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B4F2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6F256221">
      <w:pPr>
        <w:pStyle w:val="2"/>
        <w:ind w:firstLine="1760" w:firstLineChars="40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instrText xml:space="preserve"> HYPERLINK "http://rsj.shaoyang.gov.cn//syrsj/tzgg/202212/4e78b5f23e454b8093de618c138b9eb6/files/42d09fb9ae26404aafd2c87e8fcb17a6.xlsx" \t "http://rsj.shaoyang.gov.cn//syrsj/tzgg/202212/_blank"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邵阳市工业和信息化局所属事业单位公开选调职位表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fldChar w:fldCharType="end"/>
      </w:r>
    </w:p>
    <w:p w14:paraId="2F4BBCE4">
      <w:pPr>
        <w:rPr>
          <w:rFonts w:hint="eastAsia"/>
          <w:color w:val="auto"/>
          <w:lang w:val="en-US" w:eastAsia="zh-CN"/>
        </w:rPr>
      </w:pPr>
    </w:p>
    <w:tbl>
      <w:tblPr>
        <w:tblStyle w:val="8"/>
        <w:tblW w:w="1433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55"/>
        <w:gridCol w:w="1200"/>
        <w:gridCol w:w="1200"/>
        <w:gridCol w:w="1950"/>
        <w:gridCol w:w="1395"/>
        <w:gridCol w:w="1275"/>
        <w:gridCol w:w="1455"/>
        <w:gridCol w:w="2850"/>
        <w:gridCol w:w="1358"/>
      </w:tblGrid>
      <w:tr w14:paraId="0112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 w14:paraId="5FE1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岗位所需条件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笔试内容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面试方式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70A1"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面向范围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3C4E"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7F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邵阳市中小企业发展服务中心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专技岗位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以后出生；</w:t>
            </w:r>
          </w:p>
          <w:p w14:paraId="5E05A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专业要求：财政、经济、贸易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，金融学类，土建类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4963E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以上学历，学士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以上学位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7FF45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8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面向全市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工信、财政、金融系统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机关事业单位在编在岗工作人员（包括已进行公务员或参照公务员登记人员、事业编制的管理岗位及专业技术岗位人员）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4BCE44E">
      <w:pPr>
        <w:tabs>
          <w:tab w:val="left" w:pos="5992"/>
        </w:tabs>
        <w:spacing w:beforeAutospacing="0" w:afterLines="20" w:afterAutospacing="0" w:line="500" w:lineRule="exact"/>
        <w:ind w:right="248" w:rightChars="118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注：1.本岗位表中所有“以上”“以后”要求均包括本层次的要求；</w:t>
      </w:r>
    </w:p>
    <w:p w14:paraId="793DB437">
      <w:pPr>
        <w:tabs>
          <w:tab w:val="left" w:pos="5992"/>
        </w:tabs>
        <w:spacing w:beforeAutospacing="0" w:afterLines="20" w:afterAutospacing="0" w:line="500" w:lineRule="exact"/>
        <w:ind w:right="248" w:rightChars="118"/>
        <w:jc w:val="left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.本岗位表中招聘岗位专业参照《湖南省2025年考试录用公务员专业指导目录》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6838" w:h="11905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F7B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FF6F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1FF6F9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NGFlNTg0MmJjYTFmOTEzNmE2M2IwMmE1Y2Y0NTcifQ=="/>
  </w:docVars>
  <w:rsids>
    <w:rsidRoot w:val="00000000"/>
    <w:rsid w:val="02D34840"/>
    <w:rsid w:val="049078B6"/>
    <w:rsid w:val="0DDBF799"/>
    <w:rsid w:val="12507BBE"/>
    <w:rsid w:val="17FD4D04"/>
    <w:rsid w:val="27F7B2C7"/>
    <w:rsid w:val="329A7CB0"/>
    <w:rsid w:val="37EAC027"/>
    <w:rsid w:val="3BD50F16"/>
    <w:rsid w:val="3FE4A9ED"/>
    <w:rsid w:val="457E4C9F"/>
    <w:rsid w:val="505B3C87"/>
    <w:rsid w:val="5BBE20D5"/>
    <w:rsid w:val="5BBE4837"/>
    <w:rsid w:val="5C9B2E70"/>
    <w:rsid w:val="5CD566AD"/>
    <w:rsid w:val="5FFDA6B3"/>
    <w:rsid w:val="60A163DF"/>
    <w:rsid w:val="6B7E50AA"/>
    <w:rsid w:val="6F7C9DC6"/>
    <w:rsid w:val="717F5993"/>
    <w:rsid w:val="73E3796C"/>
    <w:rsid w:val="74F77350"/>
    <w:rsid w:val="78FB08B1"/>
    <w:rsid w:val="7DAC7021"/>
    <w:rsid w:val="7EFFF5DD"/>
    <w:rsid w:val="7F65D909"/>
    <w:rsid w:val="7F9F8EE2"/>
    <w:rsid w:val="7FB99EDD"/>
    <w:rsid w:val="7FFFAD2A"/>
    <w:rsid w:val="8713868A"/>
    <w:rsid w:val="8FE63868"/>
    <w:rsid w:val="9FFB5118"/>
    <w:rsid w:val="AFBC74CB"/>
    <w:rsid w:val="AFF79517"/>
    <w:rsid w:val="B4BFE826"/>
    <w:rsid w:val="CF9EA4E9"/>
    <w:rsid w:val="CFD737AD"/>
    <w:rsid w:val="D1BF08CA"/>
    <w:rsid w:val="DBFFCEB8"/>
    <w:rsid w:val="DF4DD1F2"/>
    <w:rsid w:val="DF8D52AF"/>
    <w:rsid w:val="DFA6A257"/>
    <w:rsid w:val="EB7E2F97"/>
    <w:rsid w:val="F3F32DEE"/>
    <w:rsid w:val="FBF70054"/>
    <w:rsid w:val="FD7FF0B2"/>
    <w:rsid w:val="FDE378B6"/>
    <w:rsid w:val="FF87FA40"/>
    <w:rsid w:val="FFEFF18A"/>
    <w:rsid w:val="FFFFC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3104</Words>
  <Characters>3272</Characters>
  <Lines>0</Lines>
  <Paragraphs>0</Paragraphs>
  <TotalTime>12</TotalTime>
  <ScaleCrop>false</ScaleCrop>
  <LinksUpToDate>false</LinksUpToDate>
  <CharactersWithSpaces>3520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</dc:creator>
  <cp:lastModifiedBy>greatwall</cp:lastModifiedBy>
  <cp:lastPrinted>2025-06-06T15:35:22Z</cp:lastPrinted>
  <dcterms:modified xsi:type="dcterms:W3CDTF">2025-06-06T15:35:25Z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74107B1DBA4F4E1503542468BDDBA249</vt:lpwstr>
  </property>
</Properties>
</file>