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5BB4F2">
      <w:pP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 w14:paraId="6F256221">
      <w:pPr>
        <w:pStyle w:val="2"/>
        <w:ind w:firstLine="1760" w:firstLineChars="400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fldChar w:fldCharType="begin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instrText xml:space="preserve"> HYPERLINK "http://rsj.shaoyang.gov.cn//syrsj/tzgg/202212/4e78b5f23e454b8093de618c138b9eb6/files/42d09fb9ae26404aafd2c87e8fcb17a6.xlsx" \t "http://rsj.shaoyang.gov.cn//syrsj/tzgg/202212/_blank" </w:instrTex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fldChar w:fldCharType="separate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t>邵阳市工业和信息化局所属事业单位公开选调职位表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44"/>
          <w:szCs w:val="44"/>
          <w:lang w:val="en-US" w:eastAsia="zh-CN" w:bidi="ar-SA"/>
        </w:rPr>
        <w:fldChar w:fldCharType="end"/>
      </w:r>
    </w:p>
    <w:p w14:paraId="2F4BBCE4">
      <w:pPr>
        <w:rPr>
          <w:rFonts w:hint="eastAsia"/>
          <w:color w:val="auto"/>
          <w:lang w:val="en-US" w:eastAsia="zh-CN"/>
        </w:rPr>
      </w:pPr>
    </w:p>
    <w:tbl>
      <w:tblPr>
        <w:tblStyle w:val="8"/>
        <w:tblW w:w="14334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155"/>
        <w:gridCol w:w="1200"/>
        <w:gridCol w:w="1200"/>
        <w:gridCol w:w="1950"/>
        <w:gridCol w:w="1395"/>
        <w:gridCol w:w="1275"/>
        <w:gridCol w:w="1455"/>
        <w:gridCol w:w="2850"/>
        <w:gridCol w:w="1358"/>
      </w:tblGrid>
      <w:tr w14:paraId="0112B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8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6AC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</w:t>
            </w:r>
          </w:p>
          <w:p w14:paraId="5FE16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70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选调单位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8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选调岗位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A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选调计划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A2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岗位所需条件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7D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F4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笔试内容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43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面试方式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70A1"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面向范围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73C4E">
            <w:pPr>
              <w:keepNext w:val="0"/>
              <w:keepLines w:val="0"/>
              <w:widowControl/>
              <w:suppressLineNumbers w:val="0"/>
              <w:tabs>
                <w:tab w:val="left" w:pos="456"/>
              </w:tabs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A7FA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1" w:hRule="atLeast"/>
        </w:trPr>
        <w:tc>
          <w:tcPr>
            <w:tcW w:w="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8C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C4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邵阳市中小企业发展服务中心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78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eastAsia="zh-CN"/>
              </w:rPr>
              <w:t>专技岗位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8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21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1.19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月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1日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以后出生；</w:t>
            </w:r>
          </w:p>
          <w:p w14:paraId="5E05A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专业要求：财政、经济、贸易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类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，金融学类，土建类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；</w:t>
            </w:r>
          </w:p>
          <w:p w14:paraId="4963E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3.</w:t>
            </w:r>
            <w:bookmarkStart w:id="0" w:name="_GoBack"/>
            <w:bookmarkEnd w:id="0"/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本科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以上学历，学士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及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以上学位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。</w:t>
            </w:r>
          </w:p>
          <w:p w14:paraId="7FF45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auto"/>
                <w:lang w:val="en-US"/>
              </w:rPr>
            </w:pP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BE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BA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文字综合</w:t>
            </w: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519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结构化面试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5A8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面向全市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工信、财政、金融系统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机关事业单位在编在岗工作人员（包括已进行公务员或参照公务员登记人员、事业编制的管理岗位及专业技术岗位人员）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424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4BCE44E">
      <w:pPr>
        <w:tabs>
          <w:tab w:val="left" w:pos="5992"/>
        </w:tabs>
        <w:spacing w:beforeAutospacing="0" w:afterLines="20" w:afterAutospacing="0" w:line="500" w:lineRule="exact"/>
        <w:ind w:right="248" w:rightChars="118"/>
        <w:jc w:val="left"/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注：1.本岗位表中所有“以上”“以后”要求均包括本层次的要求；</w:t>
      </w:r>
    </w:p>
    <w:p w14:paraId="793DB437">
      <w:pPr>
        <w:tabs>
          <w:tab w:val="left" w:pos="5992"/>
        </w:tabs>
        <w:spacing w:beforeAutospacing="0" w:afterLines="20" w:afterAutospacing="0" w:line="500" w:lineRule="exact"/>
        <w:ind w:right="248" w:rightChars="118"/>
        <w:jc w:val="left"/>
        <w:rPr>
          <w:rFonts w:hint="eastAsia" w:ascii="华文仿宋" w:hAnsi="华文仿宋" w:eastAsia="华文仿宋" w:cs="华文仿宋"/>
          <w:color w:val="auto"/>
          <w:sz w:val="32"/>
          <w:szCs w:val="32"/>
        </w:rPr>
      </w:pP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 xml:space="preserve">   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val="en-US" w:eastAsia="zh-CN"/>
        </w:rPr>
        <w:t xml:space="preserve"> 2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</w:rPr>
        <w:t>.本岗位表中招聘岗位专业参照《湖南省2025年考试录用公务员专业指导目录》</w:t>
      </w:r>
      <w:r>
        <w:rPr>
          <w:rFonts w:hint="eastAsia" w:ascii="CESI仿宋-GB2312" w:hAnsi="CESI仿宋-GB2312" w:eastAsia="CESI仿宋-GB2312" w:cs="CESI仿宋-GB2312"/>
          <w:color w:val="auto"/>
          <w:sz w:val="32"/>
          <w:szCs w:val="32"/>
          <w:lang w:eastAsia="zh-CN"/>
        </w:rPr>
        <w:t>。</w:t>
      </w:r>
    </w:p>
    <w:sectPr>
      <w:footerReference r:id="rId3" w:type="default"/>
      <w:pgSz w:w="16838" w:h="11905" w:orient="landscape"/>
      <w:pgMar w:top="1803" w:right="1440" w:bottom="1803" w:left="1440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Nimbus Roman No9 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??_GB2312">
    <w:altName w:val="DejaVu Math TeX Gyre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6F7B5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1FF6F9">
                          <w:pPr>
                            <w:pStyle w:val="5"/>
                          </w:pPr>
                          <w: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1FF6F9">
                    <w:pPr>
                      <w:pStyle w:val="5"/>
                    </w:pPr>
                    <w: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wNGFlNTg0MmJjYTFmOTEzNmE2M2IwMmE1Y2Y0NTcifQ=="/>
  </w:docVars>
  <w:rsids>
    <w:rsidRoot w:val="00000000"/>
    <w:rsid w:val="02D34840"/>
    <w:rsid w:val="049078B6"/>
    <w:rsid w:val="0DDBF799"/>
    <w:rsid w:val="12507BBE"/>
    <w:rsid w:val="17FD4D04"/>
    <w:rsid w:val="27F7B2C7"/>
    <w:rsid w:val="329A7CB0"/>
    <w:rsid w:val="37EAC027"/>
    <w:rsid w:val="3BD50F16"/>
    <w:rsid w:val="3FE4A9ED"/>
    <w:rsid w:val="457E4C9F"/>
    <w:rsid w:val="505B3C87"/>
    <w:rsid w:val="5BBE20D5"/>
    <w:rsid w:val="5BBE4837"/>
    <w:rsid w:val="5C9B2E70"/>
    <w:rsid w:val="5CD566AD"/>
    <w:rsid w:val="5FFDA6B3"/>
    <w:rsid w:val="60A163DF"/>
    <w:rsid w:val="6B7E50AA"/>
    <w:rsid w:val="6F7C9DC6"/>
    <w:rsid w:val="717F5993"/>
    <w:rsid w:val="73E3796C"/>
    <w:rsid w:val="74F77350"/>
    <w:rsid w:val="78FB08B1"/>
    <w:rsid w:val="7DAC7021"/>
    <w:rsid w:val="7EFFF5DD"/>
    <w:rsid w:val="7F65D909"/>
    <w:rsid w:val="7F9F8EE2"/>
    <w:rsid w:val="7FB99EDD"/>
    <w:rsid w:val="7FFFAD2A"/>
    <w:rsid w:val="8713868A"/>
    <w:rsid w:val="8FE63868"/>
    <w:rsid w:val="9FFB5118"/>
    <w:rsid w:val="AFBC74CB"/>
    <w:rsid w:val="AFF79517"/>
    <w:rsid w:val="B4BFE826"/>
    <w:rsid w:val="CF9EA4E9"/>
    <w:rsid w:val="CFD737AD"/>
    <w:rsid w:val="D1BF08CA"/>
    <w:rsid w:val="DBFFCEB8"/>
    <w:rsid w:val="DF4DD1F2"/>
    <w:rsid w:val="DF8D52AF"/>
    <w:rsid w:val="DFA6A257"/>
    <w:rsid w:val="EB7E2F97"/>
    <w:rsid w:val="F3F32DEE"/>
    <w:rsid w:val="FBF70054"/>
    <w:rsid w:val="FD7FF0B2"/>
    <w:rsid w:val="FDE378B6"/>
    <w:rsid w:val="FF87FA40"/>
    <w:rsid w:val="FFEFF18A"/>
    <w:rsid w:val="FFFFC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adjustRightInd w:val="0"/>
      <w:snapToGrid w:val="0"/>
      <w:spacing w:after="0" w:line="660" w:lineRule="exact"/>
      <w:ind w:left="0" w:leftChars="0" w:firstLine="420" w:firstLineChars="200"/>
    </w:pPr>
    <w:rPr>
      <w:rFonts w:ascii="??_GB2312" w:eastAsia="Times New Roman"/>
      <w:kern w:val="0"/>
      <w:sz w:val="32"/>
      <w:szCs w:val="24"/>
    </w:rPr>
  </w:style>
  <w:style w:type="paragraph" w:styleId="3">
    <w:name w:val="Body Text Indent"/>
    <w:basedOn w:val="1"/>
    <w:next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  <w:style w:type="character" w:customStyle="1" w:styleId="11">
    <w:name w:val="font51"/>
    <w:basedOn w:val="9"/>
    <w:qFormat/>
    <w:uiPriority w:val="0"/>
    <w:rPr>
      <w:rFonts w:hint="eastAsia" w:ascii="宋体" w:hAnsi="宋体" w:eastAsia="宋体" w:cs="宋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3104</Words>
  <Characters>3272</Characters>
  <Lines>0</Lines>
  <Paragraphs>0</Paragraphs>
  <TotalTime>12</TotalTime>
  <ScaleCrop>false</ScaleCrop>
  <LinksUpToDate>false</LinksUpToDate>
  <CharactersWithSpaces>3520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2014-11-08T12:08:00Z</dcterms:created>
  <dc:creator>lenovo</dc:creator>
  <cp:lastModifiedBy>greatwall</cp:lastModifiedBy>
  <cp:lastPrinted>2025-06-06T15:35:22Z</cp:lastPrinted>
  <dcterms:modified xsi:type="dcterms:W3CDTF">2025-06-06T15:35:25Z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74107B1DBA4F4E1503542468BDDBA249</vt:lpwstr>
  </property>
</Properties>
</file>