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BABC3">
      <w:pPr>
        <w:pStyle w:val="2"/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黑体" w:cs="Times New Roman"/>
          <w:kern w:val="21"/>
        </w:rPr>
      </w:pPr>
      <w:r>
        <w:rPr>
          <w:rFonts w:ascii="Times New Roman" w:hAnsi="Times New Roman" w:eastAsia="黑体" w:cs="Times New Roman"/>
          <w:kern w:val="21"/>
        </w:rPr>
        <w:t>附件1</w:t>
      </w:r>
    </w:p>
    <w:p w14:paraId="5605A777">
      <w:pPr>
        <w:pStyle w:val="2"/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黑体" w:cs="Times New Roman"/>
          <w:kern w:val="21"/>
        </w:rPr>
      </w:pPr>
    </w:p>
    <w:p w14:paraId="6FCFAD70">
      <w:pPr>
        <w:pStyle w:val="2"/>
        <w:autoSpaceDE/>
        <w:autoSpaceDN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kern w:val="21"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kern w:val="21"/>
          <w:sz w:val="44"/>
          <w:szCs w:val="44"/>
          <w:lang w:val="en-US"/>
        </w:rPr>
        <w:t>专精特新中小企业拟签约重大项目汇总表</w:t>
      </w:r>
    </w:p>
    <w:p w14:paraId="6C085A56">
      <w:pPr>
        <w:pStyle w:val="2"/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楷体" w:cs="Times New Roman"/>
          <w:kern w:val="21"/>
          <w:sz w:val="28"/>
          <w:szCs w:val="28"/>
          <w:lang w:val="en-US"/>
        </w:rPr>
      </w:pPr>
      <w:r>
        <w:rPr>
          <w:rFonts w:ascii="Times New Roman" w:hAnsi="Times New Roman" w:eastAsia="楷体" w:cs="Times New Roman"/>
          <w:kern w:val="21"/>
          <w:sz w:val="28"/>
          <w:szCs w:val="28"/>
          <w:lang w:val="en-US"/>
        </w:rPr>
        <w:t>填报单位：</w:t>
      </w:r>
    </w:p>
    <w:tbl>
      <w:tblPr>
        <w:tblStyle w:val="4"/>
        <w:tblW w:w="14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65"/>
        <w:gridCol w:w="1705"/>
        <w:gridCol w:w="1592"/>
        <w:gridCol w:w="1345"/>
        <w:gridCol w:w="1469"/>
        <w:gridCol w:w="1106"/>
        <w:gridCol w:w="1320"/>
        <w:gridCol w:w="1744"/>
        <w:gridCol w:w="1106"/>
        <w:gridCol w:w="1417"/>
      </w:tblGrid>
      <w:tr w14:paraId="526C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671" w:type="dxa"/>
            <w:noWrap w:val="0"/>
            <w:vAlign w:val="center"/>
          </w:tcPr>
          <w:p w14:paraId="659024A8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序号</w:t>
            </w:r>
          </w:p>
        </w:tc>
        <w:tc>
          <w:tcPr>
            <w:tcW w:w="965" w:type="dxa"/>
            <w:noWrap w:val="0"/>
            <w:vAlign w:val="center"/>
          </w:tcPr>
          <w:p w14:paraId="2AF34960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项目</w:t>
            </w:r>
          </w:p>
          <w:p w14:paraId="4EAA0DBA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名称</w:t>
            </w:r>
          </w:p>
        </w:tc>
        <w:tc>
          <w:tcPr>
            <w:tcW w:w="1705" w:type="dxa"/>
            <w:noWrap w:val="0"/>
            <w:vAlign w:val="center"/>
          </w:tcPr>
          <w:p w14:paraId="4FB3B5E5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拟落地市县、园区</w:t>
            </w:r>
          </w:p>
        </w:tc>
        <w:tc>
          <w:tcPr>
            <w:tcW w:w="1592" w:type="dxa"/>
            <w:noWrap w:val="0"/>
            <w:vAlign w:val="center"/>
          </w:tcPr>
          <w:p w14:paraId="7FB5603F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项目主要</w:t>
            </w:r>
          </w:p>
          <w:p w14:paraId="26AD0B1E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内容</w:t>
            </w:r>
          </w:p>
        </w:tc>
        <w:tc>
          <w:tcPr>
            <w:tcW w:w="1345" w:type="dxa"/>
            <w:noWrap w:val="0"/>
            <w:vAlign w:val="center"/>
          </w:tcPr>
          <w:p w14:paraId="110C53C9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金额</w:t>
            </w:r>
          </w:p>
          <w:p w14:paraId="77D4DBC0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（万元）</w:t>
            </w:r>
          </w:p>
        </w:tc>
        <w:tc>
          <w:tcPr>
            <w:tcW w:w="1469" w:type="dxa"/>
            <w:noWrap w:val="0"/>
            <w:vAlign w:val="center"/>
          </w:tcPr>
          <w:p w14:paraId="4C4381BF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项目类型</w:t>
            </w:r>
          </w:p>
        </w:tc>
        <w:tc>
          <w:tcPr>
            <w:tcW w:w="1106" w:type="dxa"/>
            <w:noWrap w:val="0"/>
            <w:vAlign w:val="center"/>
          </w:tcPr>
          <w:p w14:paraId="676D6906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所属</w:t>
            </w:r>
          </w:p>
          <w:p w14:paraId="11B673A3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行业</w:t>
            </w:r>
          </w:p>
        </w:tc>
        <w:tc>
          <w:tcPr>
            <w:tcW w:w="1320" w:type="dxa"/>
            <w:noWrap w:val="0"/>
            <w:vAlign w:val="center"/>
          </w:tcPr>
          <w:p w14:paraId="4663A450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项目</w:t>
            </w:r>
          </w:p>
          <w:p w14:paraId="40D470F4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投资方</w:t>
            </w:r>
          </w:p>
        </w:tc>
        <w:tc>
          <w:tcPr>
            <w:tcW w:w="1744" w:type="dxa"/>
            <w:noWrap w:val="0"/>
            <w:vAlign w:val="center"/>
          </w:tcPr>
          <w:p w14:paraId="4C98AA6A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  <w:lang w:val="en-US"/>
              </w:rPr>
              <w:t>承</w:t>
            </w: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接方</w:t>
            </w:r>
          </w:p>
        </w:tc>
        <w:tc>
          <w:tcPr>
            <w:tcW w:w="1106" w:type="dxa"/>
            <w:noWrap w:val="0"/>
            <w:vAlign w:val="center"/>
          </w:tcPr>
          <w:p w14:paraId="6FEC7A3A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当前</w:t>
            </w:r>
          </w:p>
          <w:p w14:paraId="181B1F85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进度</w:t>
            </w:r>
          </w:p>
        </w:tc>
        <w:tc>
          <w:tcPr>
            <w:tcW w:w="1417" w:type="dxa"/>
            <w:noWrap w:val="0"/>
            <w:vAlign w:val="center"/>
          </w:tcPr>
          <w:p w14:paraId="685FE3E8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  <w:t>项目联系人及电话</w:t>
            </w:r>
          </w:p>
        </w:tc>
      </w:tr>
      <w:tr w14:paraId="0425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671" w:type="dxa"/>
            <w:noWrap w:val="0"/>
            <w:vAlign w:val="center"/>
          </w:tcPr>
          <w:p w14:paraId="4A6DD0B2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1</w:t>
            </w:r>
          </w:p>
        </w:tc>
        <w:tc>
          <w:tcPr>
            <w:tcW w:w="965" w:type="dxa"/>
            <w:noWrap w:val="0"/>
            <w:vAlign w:val="center"/>
          </w:tcPr>
          <w:p w14:paraId="5073403D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2BC1F52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67C71994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66DF262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BDDCA21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2D8638F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8AB55D0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A11B172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D619B21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38CD5B6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 w14:paraId="5832C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71" w:type="dxa"/>
            <w:noWrap w:val="0"/>
            <w:vAlign w:val="center"/>
          </w:tcPr>
          <w:p w14:paraId="6A64E5AB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2</w:t>
            </w:r>
          </w:p>
        </w:tc>
        <w:tc>
          <w:tcPr>
            <w:tcW w:w="965" w:type="dxa"/>
            <w:noWrap w:val="0"/>
            <w:vAlign w:val="center"/>
          </w:tcPr>
          <w:p w14:paraId="5F690060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538B8D6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F87FAE3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7A4158D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0154761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874C491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51E3194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EBB46F2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25B99C5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A4A4123">
            <w:pPr>
              <w:pStyle w:val="6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</w:tbl>
    <w:p w14:paraId="0D126EEB"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28"/>
          <w:szCs w:val="28"/>
        </w:rPr>
      </w:pPr>
      <w:r>
        <w:rPr>
          <w:rFonts w:ascii="Times New Roman" w:hAnsi="Times New Roman" w:eastAsia="仿宋" w:cs="Times New Roman"/>
          <w:kern w:val="21"/>
          <w:sz w:val="28"/>
          <w:szCs w:val="28"/>
        </w:rPr>
        <w:t>备注：1.项目类型分为新建、改造升级、扩产扩能、省外布局、外省转入；</w:t>
      </w:r>
    </w:p>
    <w:p w14:paraId="7AF26F9E">
      <w:pPr>
        <w:pStyle w:val="7"/>
        <w:tabs>
          <w:tab w:val="left" w:pos="1740"/>
        </w:tabs>
        <w:autoSpaceDE/>
        <w:autoSpaceDN/>
        <w:adjustRightInd w:val="0"/>
        <w:snapToGrid w:val="0"/>
        <w:spacing w:before="0" w:line="600" w:lineRule="exact"/>
        <w:ind w:left="0" w:firstLine="840" w:firstLineChars="300"/>
        <w:jc w:val="both"/>
        <w:rPr>
          <w:rFonts w:ascii="Times New Roman" w:hAnsi="Times New Roman" w:eastAsia="仿宋" w:cs="Times New Roman"/>
          <w:kern w:val="21"/>
          <w:sz w:val="28"/>
          <w:szCs w:val="28"/>
        </w:rPr>
      </w:pPr>
      <w:r>
        <w:rPr>
          <w:rFonts w:ascii="Times New Roman" w:hAnsi="Times New Roman" w:eastAsia="仿宋" w:cs="Times New Roman"/>
          <w:kern w:val="21"/>
          <w:sz w:val="28"/>
          <w:szCs w:val="28"/>
          <w:lang w:val="en-US"/>
        </w:rPr>
        <w:t>2.</w:t>
      </w:r>
      <w:r>
        <w:rPr>
          <w:rFonts w:ascii="Times New Roman" w:hAnsi="Times New Roman" w:eastAsia="仿宋" w:cs="Times New Roman"/>
          <w:kern w:val="21"/>
          <w:sz w:val="28"/>
          <w:szCs w:val="28"/>
        </w:rPr>
        <w:t>属行业分为高端装备制造、绿色智能计算、新材料、航空航天及北斗、其他；当前进度分为已确定、正在洽谈、准备洽谈、意向合作等。</w:t>
      </w:r>
    </w:p>
    <w:p w14:paraId="59946199">
      <w:pPr>
        <w:pStyle w:val="7"/>
        <w:tabs>
          <w:tab w:val="left" w:pos="1740"/>
        </w:tabs>
        <w:autoSpaceDE/>
        <w:autoSpaceDN/>
        <w:adjustRightInd w:val="0"/>
        <w:snapToGrid w:val="0"/>
        <w:spacing w:before="0" w:line="600" w:lineRule="exact"/>
        <w:ind w:left="0" w:firstLine="0"/>
        <w:jc w:val="both"/>
        <w:rPr>
          <w:rFonts w:ascii="Times New Roman" w:hAnsi="Times New Roman" w:eastAsia="仿宋" w:cs="Times New Roman"/>
          <w:kern w:val="21"/>
          <w:sz w:val="28"/>
          <w:szCs w:val="28"/>
          <w:lang w:val="en-US"/>
        </w:rPr>
        <w:sectPr>
          <w:pgSz w:w="16838" w:h="11906" w:orient="landscape"/>
          <w:pgMar w:top="2098" w:right="1247" w:bottom="1417" w:left="1587" w:header="851" w:footer="992" w:gutter="0"/>
          <w:pgNumType w:fmt="numberInDash"/>
          <w:cols w:space="720" w:num="1"/>
          <w:docGrid w:type="lines" w:linePitch="319" w:charSpace="0"/>
        </w:sectPr>
      </w:pPr>
    </w:p>
    <w:p w14:paraId="25131B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8332FCA"/>
    <w:rsid w:val="083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40"/>
      <w:ind w:left="1739" w:hanging="24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2024-12-30T07:46:00Z</dcterms:created>
  <dc:creator>杨祖德</dc:creator>
  <cp:lastModifiedBy>杨祖德</cp:lastModifiedBy>
  <dcterms:modified xsi:type="dcterms:W3CDTF">2024-12-30T07:46:37Z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9EB0A1700E1247D895F5718384C87447_11</vt:lpwstr>
  </property>
</Properties>
</file>