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808" w:rsidRDefault="008F7A0C">
      <w:pPr>
        <w:widowControl/>
        <w:shd w:val="clear" w:color="auto" w:fill="FFFFFF"/>
        <w:rPr>
          <w:rFonts w:ascii="Times New Roman" w:eastAsia="黑体" w:hAnsi="Times New Roman" w:cs="Times New Roman"/>
          <w:color w:val="000000" w:themeColor="text1"/>
          <w:kern w:val="0"/>
          <w:sz w:val="32"/>
          <w:szCs w:val="32"/>
        </w:rPr>
      </w:pPr>
      <w:bookmarkStart w:id="0" w:name="_GoBack"/>
      <w:bookmarkEnd w:id="0"/>
      <w:r>
        <w:rPr>
          <w:rFonts w:ascii="Times New Roman" w:eastAsia="黑体" w:hAnsi="Times New Roman" w:cs="Times New Roman"/>
          <w:color w:val="000000" w:themeColor="text1"/>
          <w:kern w:val="0"/>
          <w:sz w:val="32"/>
          <w:szCs w:val="32"/>
        </w:rPr>
        <w:t>附件</w:t>
      </w:r>
      <w:r>
        <w:rPr>
          <w:rFonts w:ascii="Times New Roman" w:eastAsia="黑体" w:hAnsi="Times New Roman" w:cs="Times New Roman"/>
          <w:color w:val="000000" w:themeColor="text1"/>
          <w:kern w:val="0"/>
          <w:sz w:val="32"/>
          <w:szCs w:val="32"/>
        </w:rPr>
        <w:t>1</w:t>
      </w:r>
    </w:p>
    <w:p w:rsidR="000F5808" w:rsidRDefault="000F5808">
      <w:pPr>
        <w:widowControl/>
        <w:shd w:val="clear" w:color="auto" w:fill="FFFFFF"/>
        <w:rPr>
          <w:rFonts w:ascii="Times New Roman" w:eastAsia="楷体" w:hAnsi="Times New Roman" w:cs="Times New Roman"/>
          <w:color w:val="000000" w:themeColor="text1"/>
          <w:sz w:val="32"/>
          <w:szCs w:val="32"/>
        </w:rPr>
      </w:pPr>
    </w:p>
    <w:p w:rsidR="000F5808" w:rsidRDefault="008F7A0C">
      <w:pPr>
        <w:widowControl/>
        <w:shd w:val="clear" w:color="auto" w:fill="FFFFFF"/>
        <w:spacing w:line="600" w:lineRule="exact"/>
        <w:jc w:val="center"/>
        <w:rPr>
          <w:rFonts w:ascii="Times New Roman" w:eastAsia="方正小标宋简体" w:hAnsi="Times New Roman" w:cs="Times New Roman"/>
          <w:color w:val="000000" w:themeColor="text1"/>
          <w:kern w:val="0"/>
          <w:sz w:val="40"/>
          <w:szCs w:val="40"/>
        </w:rPr>
      </w:pPr>
      <w:r>
        <w:rPr>
          <w:rFonts w:ascii="Times New Roman" w:eastAsia="方正小标宋简体" w:hAnsi="Times New Roman" w:cs="Times New Roman"/>
          <w:color w:val="000000" w:themeColor="text1"/>
          <w:kern w:val="0"/>
          <w:sz w:val="40"/>
          <w:szCs w:val="40"/>
        </w:rPr>
        <w:t>“</w:t>
      </w:r>
      <w:r>
        <w:rPr>
          <w:rFonts w:ascii="Times New Roman" w:eastAsia="方正小标宋简体" w:hAnsi="Times New Roman" w:cs="Times New Roman"/>
          <w:color w:val="000000" w:themeColor="text1"/>
          <w:kern w:val="0"/>
          <w:sz w:val="40"/>
          <w:szCs w:val="40"/>
        </w:rPr>
        <w:t>寻找重点工业行业能效头雁</w:t>
      </w:r>
      <w:r>
        <w:rPr>
          <w:rFonts w:ascii="Times New Roman" w:eastAsia="方正小标宋简体" w:hAnsi="Times New Roman" w:cs="Times New Roman"/>
          <w:color w:val="000000" w:themeColor="text1"/>
          <w:kern w:val="0"/>
          <w:sz w:val="40"/>
          <w:szCs w:val="40"/>
        </w:rPr>
        <w:t>”</w:t>
      </w:r>
      <w:r>
        <w:rPr>
          <w:rFonts w:ascii="Times New Roman" w:eastAsia="方正小标宋简体" w:hAnsi="Times New Roman" w:cs="Times New Roman"/>
          <w:color w:val="000000" w:themeColor="text1"/>
          <w:kern w:val="0"/>
          <w:sz w:val="40"/>
          <w:szCs w:val="40"/>
        </w:rPr>
        <w:t>活动范围</w:t>
      </w:r>
    </w:p>
    <w:p w:rsidR="000F5808" w:rsidRDefault="008F7A0C">
      <w:pPr>
        <w:widowControl/>
        <w:shd w:val="clear" w:color="auto" w:fill="FFFFFF"/>
        <w:spacing w:line="600" w:lineRule="exact"/>
        <w:jc w:val="center"/>
        <w:rPr>
          <w:rFonts w:ascii="Times New Roman" w:eastAsia="楷体" w:hAnsi="Times New Roman" w:cs="Times New Roman"/>
          <w:color w:val="000000" w:themeColor="text1"/>
          <w:kern w:val="0"/>
          <w:sz w:val="32"/>
          <w:szCs w:val="32"/>
        </w:rPr>
      </w:pPr>
      <w:r>
        <w:rPr>
          <w:rFonts w:ascii="Times New Roman" w:eastAsia="楷体" w:hAnsi="Times New Roman" w:cs="Times New Roman"/>
          <w:color w:val="000000" w:themeColor="text1"/>
          <w:kern w:val="0"/>
          <w:sz w:val="32"/>
          <w:szCs w:val="32"/>
        </w:rPr>
        <w:t>（</w:t>
      </w:r>
      <w:r>
        <w:rPr>
          <w:rFonts w:ascii="Times New Roman" w:eastAsia="楷体" w:hAnsi="Times New Roman" w:cs="Times New Roman"/>
          <w:color w:val="000000" w:themeColor="text1"/>
          <w:kern w:val="0"/>
          <w:sz w:val="32"/>
          <w:szCs w:val="32"/>
        </w:rPr>
        <w:t>202</w:t>
      </w:r>
      <w:r>
        <w:rPr>
          <w:rFonts w:ascii="Times New Roman" w:eastAsia="楷体" w:hAnsi="Times New Roman" w:cs="Times New Roman" w:hint="eastAsia"/>
          <w:color w:val="000000" w:themeColor="text1"/>
          <w:kern w:val="0"/>
          <w:sz w:val="32"/>
          <w:szCs w:val="32"/>
        </w:rPr>
        <w:t>4</w:t>
      </w:r>
      <w:r>
        <w:rPr>
          <w:rFonts w:ascii="Times New Roman" w:eastAsia="楷体" w:hAnsi="Times New Roman" w:cs="Times New Roman"/>
          <w:color w:val="000000" w:themeColor="text1"/>
          <w:kern w:val="0"/>
          <w:sz w:val="32"/>
          <w:szCs w:val="32"/>
        </w:rPr>
        <w:t>年度）</w:t>
      </w:r>
    </w:p>
    <w:tbl>
      <w:tblPr>
        <w:tblStyle w:val="aa"/>
        <w:tblW w:w="9217" w:type="dxa"/>
        <w:jc w:val="center"/>
        <w:tblLook w:val="04A0" w:firstRow="1" w:lastRow="0" w:firstColumn="1" w:lastColumn="0" w:noHBand="0" w:noVBand="1"/>
      </w:tblPr>
      <w:tblGrid>
        <w:gridCol w:w="1116"/>
        <w:gridCol w:w="1526"/>
        <w:gridCol w:w="670"/>
        <w:gridCol w:w="3282"/>
        <w:gridCol w:w="2623"/>
      </w:tblGrid>
      <w:tr w:rsidR="000F5808" w:rsidTr="0072297A">
        <w:trPr>
          <w:trHeight w:val="232"/>
          <w:jc w:val="center"/>
        </w:trPr>
        <w:tc>
          <w:tcPr>
            <w:tcW w:w="1116" w:type="dxa"/>
            <w:vAlign w:val="center"/>
          </w:tcPr>
          <w:p w:rsidR="000F5808" w:rsidRDefault="008F7A0C" w:rsidP="00361FF2">
            <w:pPr>
              <w:widowControl/>
              <w:snapToGrid w:val="0"/>
              <w:spacing w:line="400" w:lineRule="exact"/>
              <w:jc w:val="center"/>
              <w:rPr>
                <w:rFonts w:ascii="Times New Roman" w:eastAsia="仿宋" w:hAnsi="Times New Roman" w:cs="Times New Roman"/>
                <w:b/>
                <w:color w:val="000000" w:themeColor="text1"/>
                <w:kern w:val="0"/>
                <w:sz w:val="28"/>
                <w:szCs w:val="28"/>
              </w:rPr>
            </w:pPr>
            <w:r>
              <w:rPr>
                <w:rFonts w:ascii="Times New Roman" w:eastAsia="仿宋" w:hAnsi="Times New Roman" w:cs="Times New Roman"/>
                <w:b/>
                <w:color w:val="000000" w:themeColor="text1"/>
                <w:kern w:val="0"/>
                <w:sz w:val="28"/>
                <w:szCs w:val="28"/>
              </w:rPr>
              <w:t>项目</w:t>
            </w:r>
          </w:p>
        </w:tc>
        <w:tc>
          <w:tcPr>
            <w:tcW w:w="1526" w:type="dxa"/>
            <w:vAlign w:val="center"/>
          </w:tcPr>
          <w:p w:rsidR="000F5808" w:rsidRDefault="008F7A0C" w:rsidP="00361FF2">
            <w:pPr>
              <w:widowControl/>
              <w:snapToGrid w:val="0"/>
              <w:spacing w:line="400" w:lineRule="exact"/>
              <w:jc w:val="center"/>
              <w:rPr>
                <w:rFonts w:ascii="Times New Roman" w:eastAsia="仿宋" w:hAnsi="Times New Roman" w:cs="Times New Roman"/>
                <w:b/>
                <w:color w:val="000000" w:themeColor="text1"/>
                <w:kern w:val="0"/>
                <w:sz w:val="28"/>
                <w:szCs w:val="28"/>
              </w:rPr>
            </w:pPr>
            <w:r>
              <w:rPr>
                <w:rFonts w:ascii="Times New Roman" w:eastAsia="仿宋" w:hAnsi="Times New Roman" w:cs="Times New Roman"/>
                <w:b/>
                <w:color w:val="000000" w:themeColor="text1"/>
                <w:kern w:val="0"/>
                <w:sz w:val="28"/>
                <w:szCs w:val="28"/>
              </w:rPr>
              <w:t>所属行业</w:t>
            </w:r>
          </w:p>
        </w:tc>
        <w:tc>
          <w:tcPr>
            <w:tcW w:w="3952" w:type="dxa"/>
            <w:gridSpan w:val="2"/>
            <w:vAlign w:val="center"/>
          </w:tcPr>
          <w:p w:rsidR="000F5808" w:rsidRDefault="008F7A0C" w:rsidP="00361FF2">
            <w:pPr>
              <w:widowControl/>
              <w:snapToGrid w:val="0"/>
              <w:spacing w:line="400" w:lineRule="exact"/>
              <w:jc w:val="center"/>
              <w:rPr>
                <w:rFonts w:ascii="Times New Roman" w:eastAsia="仿宋" w:hAnsi="Times New Roman" w:cs="Times New Roman"/>
                <w:b/>
                <w:color w:val="000000" w:themeColor="text1"/>
                <w:kern w:val="0"/>
                <w:sz w:val="28"/>
                <w:szCs w:val="28"/>
              </w:rPr>
            </w:pPr>
            <w:r>
              <w:rPr>
                <w:rFonts w:ascii="Times New Roman" w:eastAsia="仿宋" w:hAnsi="Times New Roman" w:cs="Times New Roman"/>
                <w:b/>
                <w:color w:val="000000" w:themeColor="text1"/>
                <w:kern w:val="0"/>
                <w:sz w:val="28"/>
                <w:szCs w:val="28"/>
              </w:rPr>
              <w:t>产品</w:t>
            </w:r>
            <w:r>
              <w:rPr>
                <w:rFonts w:ascii="Times New Roman" w:eastAsia="仿宋" w:hAnsi="Times New Roman" w:cs="Times New Roman"/>
                <w:b/>
                <w:color w:val="000000" w:themeColor="text1"/>
                <w:kern w:val="0"/>
                <w:sz w:val="28"/>
                <w:szCs w:val="28"/>
              </w:rPr>
              <w:t>/</w:t>
            </w:r>
            <w:r>
              <w:rPr>
                <w:rFonts w:ascii="Times New Roman" w:eastAsia="仿宋" w:hAnsi="Times New Roman" w:cs="Times New Roman"/>
                <w:b/>
                <w:color w:val="000000" w:themeColor="text1"/>
                <w:kern w:val="0"/>
                <w:sz w:val="28"/>
                <w:szCs w:val="28"/>
              </w:rPr>
              <w:t>工序</w:t>
            </w:r>
          </w:p>
        </w:tc>
        <w:tc>
          <w:tcPr>
            <w:tcW w:w="2623" w:type="dxa"/>
            <w:vAlign w:val="center"/>
          </w:tcPr>
          <w:p w:rsidR="000F5808" w:rsidRDefault="008F7A0C" w:rsidP="00361FF2">
            <w:pPr>
              <w:widowControl/>
              <w:snapToGrid w:val="0"/>
              <w:spacing w:line="400" w:lineRule="exact"/>
              <w:jc w:val="center"/>
              <w:rPr>
                <w:rFonts w:ascii="Times New Roman" w:eastAsia="仿宋" w:hAnsi="Times New Roman" w:cs="Times New Roman"/>
                <w:b/>
                <w:color w:val="000000" w:themeColor="text1"/>
                <w:kern w:val="0"/>
                <w:sz w:val="28"/>
                <w:szCs w:val="28"/>
              </w:rPr>
            </w:pPr>
            <w:r>
              <w:rPr>
                <w:rFonts w:ascii="Times New Roman" w:eastAsia="仿宋" w:hAnsi="Times New Roman" w:cs="Times New Roman"/>
                <w:b/>
                <w:color w:val="000000" w:themeColor="text1"/>
                <w:kern w:val="0"/>
                <w:sz w:val="28"/>
                <w:szCs w:val="28"/>
              </w:rPr>
              <w:t>考核指标</w:t>
            </w:r>
          </w:p>
        </w:tc>
      </w:tr>
      <w:tr w:rsidR="000F5808" w:rsidTr="0072297A">
        <w:trPr>
          <w:trHeight w:val="260"/>
          <w:jc w:val="center"/>
        </w:trPr>
        <w:tc>
          <w:tcPr>
            <w:tcW w:w="1116" w:type="dxa"/>
            <w:vMerge w:val="restart"/>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能效</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头雁</w:t>
            </w:r>
            <w:r>
              <w:rPr>
                <w:rFonts w:ascii="Times New Roman" w:eastAsia="仿宋" w:hAnsi="Times New Roman" w:cs="Times New Roman"/>
                <w:color w:val="000000" w:themeColor="text1"/>
                <w:kern w:val="0"/>
                <w:sz w:val="28"/>
                <w:szCs w:val="28"/>
              </w:rPr>
              <w:t>”</w:t>
            </w:r>
          </w:p>
        </w:tc>
        <w:tc>
          <w:tcPr>
            <w:tcW w:w="1526" w:type="dxa"/>
            <w:vMerge w:val="restart"/>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钢铁</w:t>
            </w:r>
          </w:p>
        </w:tc>
        <w:tc>
          <w:tcPr>
            <w:tcW w:w="3952" w:type="dxa"/>
            <w:gridSpan w:val="2"/>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焦炭</w:t>
            </w:r>
          </w:p>
        </w:tc>
        <w:tc>
          <w:tcPr>
            <w:tcW w:w="2623"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单位产品综合能耗</w:t>
            </w:r>
          </w:p>
        </w:tc>
      </w:tr>
      <w:tr w:rsidR="000F5808" w:rsidTr="0072297A">
        <w:trPr>
          <w:trHeight w:val="260"/>
          <w:jc w:val="center"/>
        </w:trPr>
        <w:tc>
          <w:tcPr>
            <w:tcW w:w="111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670" w:type="dxa"/>
            <w:vMerge w:val="restart"/>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粗钢生产</w:t>
            </w:r>
          </w:p>
        </w:tc>
        <w:tc>
          <w:tcPr>
            <w:tcW w:w="3282"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烧结工序</w:t>
            </w:r>
          </w:p>
        </w:tc>
        <w:tc>
          <w:tcPr>
            <w:tcW w:w="2623"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单位产品综合能耗</w:t>
            </w:r>
          </w:p>
        </w:tc>
      </w:tr>
      <w:tr w:rsidR="000F5808" w:rsidTr="0072297A">
        <w:trPr>
          <w:trHeight w:val="260"/>
          <w:jc w:val="center"/>
        </w:trPr>
        <w:tc>
          <w:tcPr>
            <w:tcW w:w="111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670"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3282"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球团工序</w:t>
            </w:r>
          </w:p>
        </w:tc>
        <w:tc>
          <w:tcPr>
            <w:tcW w:w="2623"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单位产品综合能耗</w:t>
            </w:r>
          </w:p>
        </w:tc>
      </w:tr>
      <w:tr w:rsidR="000F5808" w:rsidTr="0072297A">
        <w:trPr>
          <w:trHeight w:val="260"/>
          <w:jc w:val="center"/>
        </w:trPr>
        <w:tc>
          <w:tcPr>
            <w:tcW w:w="111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670"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3282"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高炉工序</w:t>
            </w:r>
          </w:p>
        </w:tc>
        <w:tc>
          <w:tcPr>
            <w:tcW w:w="2623"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单位产品综合能耗</w:t>
            </w:r>
          </w:p>
        </w:tc>
      </w:tr>
      <w:tr w:rsidR="000F5808" w:rsidTr="0072297A">
        <w:trPr>
          <w:trHeight w:val="260"/>
          <w:jc w:val="center"/>
        </w:trPr>
        <w:tc>
          <w:tcPr>
            <w:tcW w:w="111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670"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3282"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转炉工序</w:t>
            </w:r>
          </w:p>
        </w:tc>
        <w:tc>
          <w:tcPr>
            <w:tcW w:w="2623"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单位产品综合能耗</w:t>
            </w:r>
          </w:p>
        </w:tc>
      </w:tr>
      <w:tr w:rsidR="000F5808" w:rsidTr="0072297A">
        <w:trPr>
          <w:trHeight w:val="260"/>
          <w:jc w:val="center"/>
        </w:trPr>
        <w:tc>
          <w:tcPr>
            <w:tcW w:w="111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670"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3282"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电弧炉冶炼</w:t>
            </w:r>
          </w:p>
        </w:tc>
        <w:tc>
          <w:tcPr>
            <w:tcW w:w="2623"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单位产品综合能耗</w:t>
            </w:r>
          </w:p>
        </w:tc>
      </w:tr>
      <w:tr w:rsidR="000F5808" w:rsidTr="0072297A">
        <w:trPr>
          <w:trHeight w:val="260"/>
          <w:jc w:val="center"/>
        </w:trPr>
        <w:tc>
          <w:tcPr>
            <w:tcW w:w="111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1526"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有色</w:t>
            </w:r>
          </w:p>
        </w:tc>
        <w:tc>
          <w:tcPr>
            <w:tcW w:w="3952" w:type="dxa"/>
            <w:gridSpan w:val="2"/>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工业硅</w:t>
            </w:r>
          </w:p>
        </w:tc>
        <w:tc>
          <w:tcPr>
            <w:tcW w:w="2623"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单位产品综合能耗</w:t>
            </w:r>
          </w:p>
        </w:tc>
      </w:tr>
      <w:tr w:rsidR="000F5808" w:rsidTr="0072297A">
        <w:trPr>
          <w:trHeight w:val="260"/>
          <w:jc w:val="center"/>
        </w:trPr>
        <w:tc>
          <w:tcPr>
            <w:tcW w:w="111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1526"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建材</w:t>
            </w:r>
          </w:p>
        </w:tc>
        <w:tc>
          <w:tcPr>
            <w:tcW w:w="3952" w:type="dxa"/>
            <w:gridSpan w:val="2"/>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水泥熟料</w:t>
            </w:r>
          </w:p>
        </w:tc>
        <w:tc>
          <w:tcPr>
            <w:tcW w:w="2623"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单位产品综合能耗</w:t>
            </w:r>
          </w:p>
        </w:tc>
      </w:tr>
      <w:tr w:rsidR="000F5808" w:rsidTr="0072297A">
        <w:trPr>
          <w:trHeight w:val="260"/>
          <w:jc w:val="center"/>
        </w:trPr>
        <w:tc>
          <w:tcPr>
            <w:tcW w:w="111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1526" w:type="dxa"/>
            <w:vMerge w:val="restart"/>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石化化工</w:t>
            </w:r>
          </w:p>
        </w:tc>
        <w:tc>
          <w:tcPr>
            <w:tcW w:w="3952" w:type="dxa"/>
            <w:gridSpan w:val="2"/>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钛白粉</w:t>
            </w:r>
          </w:p>
        </w:tc>
        <w:tc>
          <w:tcPr>
            <w:tcW w:w="2623"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单位产品综合能耗</w:t>
            </w:r>
          </w:p>
        </w:tc>
      </w:tr>
      <w:tr w:rsidR="000F5808" w:rsidTr="0072297A">
        <w:trPr>
          <w:trHeight w:val="260"/>
          <w:jc w:val="center"/>
        </w:trPr>
        <w:tc>
          <w:tcPr>
            <w:tcW w:w="111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聚氯乙烯</w:t>
            </w:r>
          </w:p>
        </w:tc>
        <w:tc>
          <w:tcPr>
            <w:tcW w:w="2623"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单位产品综合能耗</w:t>
            </w:r>
          </w:p>
        </w:tc>
      </w:tr>
      <w:tr w:rsidR="000F5808" w:rsidTr="0072297A">
        <w:trPr>
          <w:trHeight w:val="260"/>
          <w:jc w:val="center"/>
        </w:trPr>
        <w:tc>
          <w:tcPr>
            <w:tcW w:w="111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碳酸氢铵</w:t>
            </w:r>
          </w:p>
        </w:tc>
        <w:tc>
          <w:tcPr>
            <w:tcW w:w="2623"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单位产品综合能耗</w:t>
            </w:r>
          </w:p>
        </w:tc>
      </w:tr>
      <w:tr w:rsidR="000F5808" w:rsidTr="0072297A">
        <w:trPr>
          <w:trHeight w:val="260"/>
          <w:jc w:val="center"/>
        </w:trPr>
        <w:tc>
          <w:tcPr>
            <w:tcW w:w="111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工业硫酸</w:t>
            </w:r>
          </w:p>
        </w:tc>
        <w:tc>
          <w:tcPr>
            <w:tcW w:w="2623"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单位产品综合能耗</w:t>
            </w:r>
          </w:p>
        </w:tc>
      </w:tr>
      <w:tr w:rsidR="000F5808" w:rsidTr="0072297A">
        <w:trPr>
          <w:trHeight w:val="260"/>
          <w:jc w:val="center"/>
        </w:trPr>
        <w:tc>
          <w:tcPr>
            <w:tcW w:w="111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轮胎</w:t>
            </w:r>
          </w:p>
        </w:tc>
        <w:tc>
          <w:tcPr>
            <w:tcW w:w="2623"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单位产品综合能耗</w:t>
            </w:r>
          </w:p>
        </w:tc>
      </w:tr>
      <w:tr w:rsidR="000F5808" w:rsidTr="0072297A">
        <w:trPr>
          <w:trHeight w:val="260"/>
          <w:jc w:val="center"/>
        </w:trPr>
        <w:tc>
          <w:tcPr>
            <w:tcW w:w="111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聚乙烯醇</w:t>
            </w:r>
          </w:p>
        </w:tc>
        <w:tc>
          <w:tcPr>
            <w:tcW w:w="2623"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单位产品综合能耗</w:t>
            </w:r>
          </w:p>
        </w:tc>
      </w:tr>
      <w:tr w:rsidR="000F5808" w:rsidTr="0072297A">
        <w:trPr>
          <w:trHeight w:val="260"/>
          <w:jc w:val="center"/>
        </w:trPr>
        <w:tc>
          <w:tcPr>
            <w:tcW w:w="111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1526"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造纸</w:t>
            </w:r>
          </w:p>
        </w:tc>
        <w:tc>
          <w:tcPr>
            <w:tcW w:w="3952" w:type="dxa"/>
            <w:gridSpan w:val="2"/>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机制纸和纸板（按产品）</w:t>
            </w:r>
          </w:p>
        </w:tc>
        <w:tc>
          <w:tcPr>
            <w:tcW w:w="2623"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单位产品综合能耗</w:t>
            </w:r>
          </w:p>
        </w:tc>
      </w:tr>
      <w:tr w:rsidR="000F5808" w:rsidTr="0072297A">
        <w:trPr>
          <w:trHeight w:val="260"/>
          <w:jc w:val="center"/>
        </w:trPr>
        <w:tc>
          <w:tcPr>
            <w:tcW w:w="111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1526" w:type="dxa"/>
            <w:vMerge w:val="restart"/>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纺织</w:t>
            </w:r>
          </w:p>
        </w:tc>
        <w:tc>
          <w:tcPr>
            <w:tcW w:w="3952" w:type="dxa"/>
            <w:gridSpan w:val="2"/>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棉、化纤及混纺机织物</w:t>
            </w:r>
          </w:p>
        </w:tc>
        <w:tc>
          <w:tcPr>
            <w:tcW w:w="2623"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单位产品综合能耗</w:t>
            </w:r>
          </w:p>
        </w:tc>
      </w:tr>
      <w:tr w:rsidR="000F5808" w:rsidTr="0072297A">
        <w:trPr>
          <w:trHeight w:val="260"/>
          <w:jc w:val="center"/>
        </w:trPr>
        <w:tc>
          <w:tcPr>
            <w:tcW w:w="111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针织物、纱线</w:t>
            </w:r>
          </w:p>
        </w:tc>
        <w:tc>
          <w:tcPr>
            <w:tcW w:w="2623"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单位产品综合能耗</w:t>
            </w:r>
          </w:p>
        </w:tc>
      </w:tr>
      <w:tr w:rsidR="000F5808" w:rsidTr="0072297A">
        <w:trPr>
          <w:trHeight w:val="260"/>
          <w:jc w:val="center"/>
        </w:trPr>
        <w:tc>
          <w:tcPr>
            <w:tcW w:w="1116" w:type="dxa"/>
            <w:vMerge/>
            <w:vAlign w:val="center"/>
          </w:tcPr>
          <w:p w:rsidR="000F5808" w:rsidRDefault="000F5808"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1526"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通信</w:t>
            </w:r>
          </w:p>
        </w:tc>
        <w:tc>
          <w:tcPr>
            <w:tcW w:w="3952" w:type="dxa"/>
            <w:gridSpan w:val="2"/>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数据中心</w:t>
            </w:r>
          </w:p>
        </w:tc>
        <w:tc>
          <w:tcPr>
            <w:tcW w:w="2623" w:type="dxa"/>
            <w:vAlign w:val="center"/>
          </w:tcPr>
          <w:p w:rsidR="000F5808" w:rsidRDefault="008F7A0C"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数据中心电能比</w:t>
            </w:r>
          </w:p>
        </w:tc>
      </w:tr>
      <w:tr w:rsidR="0072297A" w:rsidTr="0072297A">
        <w:trPr>
          <w:trHeight w:val="260"/>
          <w:jc w:val="center"/>
        </w:trPr>
        <w:tc>
          <w:tcPr>
            <w:tcW w:w="1116" w:type="dxa"/>
            <w:vMerge w:val="restart"/>
            <w:vAlign w:val="center"/>
          </w:tcPr>
          <w:p w:rsidR="0072297A" w:rsidRDefault="0072297A"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水</w:t>
            </w:r>
            <w:r>
              <w:rPr>
                <w:rFonts w:ascii="Times New Roman" w:eastAsia="仿宋" w:hAnsi="Times New Roman" w:cs="Times New Roman"/>
                <w:color w:val="000000" w:themeColor="text1"/>
                <w:kern w:val="0"/>
                <w:sz w:val="28"/>
                <w:szCs w:val="28"/>
              </w:rPr>
              <w:t>效</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头雁</w:t>
            </w:r>
            <w:r>
              <w:rPr>
                <w:rFonts w:ascii="Times New Roman" w:eastAsia="仿宋" w:hAnsi="Times New Roman" w:cs="Times New Roman"/>
                <w:color w:val="000000" w:themeColor="text1"/>
                <w:kern w:val="0"/>
                <w:sz w:val="28"/>
                <w:szCs w:val="28"/>
              </w:rPr>
              <w:t>”</w:t>
            </w:r>
          </w:p>
        </w:tc>
        <w:tc>
          <w:tcPr>
            <w:tcW w:w="1526" w:type="dxa"/>
            <w:vMerge w:val="restart"/>
            <w:vAlign w:val="center"/>
          </w:tcPr>
          <w:p w:rsidR="0072297A" w:rsidRDefault="0072297A"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钢铁</w:t>
            </w:r>
          </w:p>
        </w:tc>
        <w:tc>
          <w:tcPr>
            <w:tcW w:w="3952" w:type="dxa"/>
            <w:gridSpan w:val="2"/>
            <w:vAlign w:val="center"/>
          </w:tcPr>
          <w:p w:rsidR="0072297A" w:rsidRDefault="0072297A"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焦炭</w:t>
            </w:r>
          </w:p>
        </w:tc>
        <w:tc>
          <w:tcPr>
            <w:tcW w:w="2623" w:type="dxa"/>
            <w:vAlign w:val="center"/>
          </w:tcPr>
          <w:p w:rsidR="0072297A" w:rsidRDefault="0072297A"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72297A" w:rsidTr="0072297A">
        <w:trPr>
          <w:trHeight w:val="260"/>
          <w:jc w:val="center"/>
        </w:trPr>
        <w:tc>
          <w:tcPr>
            <w:tcW w:w="1116" w:type="dxa"/>
            <w:vMerge/>
            <w:vAlign w:val="center"/>
          </w:tcPr>
          <w:p w:rsidR="0072297A" w:rsidRDefault="0072297A"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72297A" w:rsidRDefault="0072297A"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72297A" w:rsidRDefault="0072297A" w:rsidP="00361FF2">
            <w:pPr>
              <w:widowControl/>
              <w:snapToGrid w:val="0"/>
              <w:spacing w:line="400" w:lineRule="exact"/>
              <w:jc w:val="center"/>
            </w:pPr>
            <w:r>
              <w:rPr>
                <w:rFonts w:ascii="Times New Roman" w:eastAsia="仿宋" w:hAnsi="Times New Roman" w:cs="Times New Roman" w:hint="eastAsia"/>
                <w:color w:val="000000" w:themeColor="text1"/>
                <w:kern w:val="0"/>
                <w:sz w:val="28"/>
                <w:szCs w:val="28"/>
              </w:rPr>
              <w:t>烧结矿</w:t>
            </w:r>
          </w:p>
        </w:tc>
        <w:tc>
          <w:tcPr>
            <w:tcW w:w="2623" w:type="dxa"/>
            <w:vAlign w:val="center"/>
          </w:tcPr>
          <w:p w:rsidR="0072297A" w:rsidRDefault="0072297A"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72297A" w:rsidTr="0072297A">
        <w:trPr>
          <w:trHeight w:val="260"/>
          <w:jc w:val="center"/>
        </w:trPr>
        <w:tc>
          <w:tcPr>
            <w:tcW w:w="1116" w:type="dxa"/>
            <w:vMerge/>
            <w:vAlign w:val="center"/>
          </w:tcPr>
          <w:p w:rsidR="0072297A" w:rsidRDefault="0072297A"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72297A" w:rsidRDefault="0072297A"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72297A" w:rsidRDefault="0072297A" w:rsidP="00361FF2">
            <w:pPr>
              <w:widowControl/>
              <w:snapToGrid w:val="0"/>
              <w:spacing w:line="400" w:lineRule="exact"/>
              <w:jc w:val="center"/>
            </w:pPr>
            <w:r>
              <w:rPr>
                <w:rFonts w:ascii="Times New Roman" w:eastAsia="仿宋" w:hAnsi="Times New Roman" w:cs="Times New Roman" w:hint="eastAsia"/>
                <w:color w:val="000000" w:themeColor="text1"/>
                <w:kern w:val="0"/>
                <w:sz w:val="28"/>
                <w:szCs w:val="28"/>
              </w:rPr>
              <w:t>球团矿</w:t>
            </w:r>
          </w:p>
        </w:tc>
        <w:tc>
          <w:tcPr>
            <w:tcW w:w="2623" w:type="dxa"/>
            <w:vAlign w:val="center"/>
          </w:tcPr>
          <w:p w:rsidR="0072297A" w:rsidRDefault="0072297A"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72297A" w:rsidTr="0072297A">
        <w:trPr>
          <w:trHeight w:val="260"/>
          <w:jc w:val="center"/>
        </w:trPr>
        <w:tc>
          <w:tcPr>
            <w:tcW w:w="1116" w:type="dxa"/>
            <w:vMerge/>
            <w:vAlign w:val="center"/>
          </w:tcPr>
          <w:p w:rsidR="0072297A" w:rsidRDefault="0072297A"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72297A" w:rsidRDefault="0072297A"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72297A" w:rsidRDefault="0072297A" w:rsidP="00361FF2">
            <w:pPr>
              <w:widowControl/>
              <w:snapToGrid w:val="0"/>
              <w:spacing w:line="400" w:lineRule="exact"/>
              <w:jc w:val="center"/>
            </w:pPr>
            <w:r>
              <w:rPr>
                <w:rFonts w:ascii="Times New Roman" w:eastAsia="仿宋" w:hAnsi="Times New Roman" w:cs="Times New Roman" w:hint="eastAsia"/>
                <w:color w:val="000000" w:themeColor="text1"/>
                <w:kern w:val="0"/>
                <w:sz w:val="28"/>
                <w:szCs w:val="28"/>
              </w:rPr>
              <w:t>生铁</w:t>
            </w:r>
          </w:p>
        </w:tc>
        <w:tc>
          <w:tcPr>
            <w:tcW w:w="2623" w:type="dxa"/>
            <w:vAlign w:val="center"/>
          </w:tcPr>
          <w:p w:rsidR="0072297A" w:rsidRDefault="0072297A"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72297A" w:rsidTr="0072297A">
        <w:trPr>
          <w:trHeight w:val="260"/>
          <w:jc w:val="center"/>
        </w:trPr>
        <w:tc>
          <w:tcPr>
            <w:tcW w:w="1116" w:type="dxa"/>
            <w:vMerge/>
            <w:vAlign w:val="center"/>
          </w:tcPr>
          <w:p w:rsidR="0072297A" w:rsidRDefault="0072297A"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72297A" w:rsidRDefault="0072297A"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72297A" w:rsidRDefault="0072297A" w:rsidP="00361FF2">
            <w:pPr>
              <w:widowControl/>
              <w:snapToGrid w:val="0"/>
              <w:spacing w:line="400" w:lineRule="exact"/>
              <w:jc w:val="center"/>
            </w:pPr>
            <w:r>
              <w:rPr>
                <w:rFonts w:ascii="Times New Roman" w:eastAsia="仿宋" w:hAnsi="Times New Roman" w:cs="Times New Roman" w:hint="eastAsia"/>
                <w:color w:val="000000" w:themeColor="text1"/>
                <w:kern w:val="0"/>
                <w:sz w:val="28"/>
                <w:szCs w:val="28"/>
              </w:rPr>
              <w:t>转炉炼钢</w:t>
            </w:r>
          </w:p>
        </w:tc>
        <w:tc>
          <w:tcPr>
            <w:tcW w:w="2623" w:type="dxa"/>
            <w:vAlign w:val="center"/>
          </w:tcPr>
          <w:p w:rsidR="0072297A" w:rsidRDefault="0072297A"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72297A" w:rsidTr="0072297A">
        <w:trPr>
          <w:trHeight w:val="260"/>
          <w:jc w:val="center"/>
        </w:trPr>
        <w:tc>
          <w:tcPr>
            <w:tcW w:w="1116" w:type="dxa"/>
            <w:vMerge/>
            <w:vAlign w:val="center"/>
          </w:tcPr>
          <w:p w:rsidR="0072297A" w:rsidRDefault="0072297A"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72297A" w:rsidRDefault="0072297A" w:rsidP="00361FF2">
            <w:pPr>
              <w:widowControl/>
              <w:snapToGrid w:val="0"/>
              <w:spacing w:line="40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72297A" w:rsidRDefault="0072297A" w:rsidP="00361FF2">
            <w:pPr>
              <w:widowControl/>
              <w:snapToGrid w:val="0"/>
              <w:spacing w:line="400" w:lineRule="exact"/>
              <w:jc w:val="center"/>
            </w:pPr>
            <w:r>
              <w:rPr>
                <w:rFonts w:ascii="Times New Roman" w:eastAsia="仿宋" w:hAnsi="Times New Roman" w:cs="Times New Roman" w:hint="eastAsia"/>
                <w:color w:val="000000" w:themeColor="text1"/>
                <w:kern w:val="0"/>
                <w:sz w:val="28"/>
                <w:szCs w:val="28"/>
              </w:rPr>
              <w:t>电炉炼钢</w:t>
            </w:r>
          </w:p>
        </w:tc>
        <w:tc>
          <w:tcPr>
            <w:tcW w:w="2623" w:type="dxa"/>
            <w:vAlign w:val="center"/>
          </w:tcPr>
          <w:p w:rsidR="0072297A" w:rsidRDefault="0072297A" w:rsidP="00361FF2">
            <w:pPr>
              <w:widowControl/>
              <w:snapToGrid w:val="0"/>
              <w:spacing w:line="40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72297A" w:rsidTr="0072297A">
        <w:trPr>
          <w:trHeight w:val="260"/>
          <w:jc w:val="center"/>
        </w:trPr>
        <w:tc>
          <w:tcPr>
            <w:tcW w:w="1116" w:type="dxa"/>
            <w:vMerge w:val="restart"/>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水</w:t>
            </w:r>
            <w:r>
              <w:rPr>
                <w:rFonts w:ascii="Times New Roman" w:eastAsia="仿宋" w:hAnsi="Times New Roman" w:cs="Times New Roman"/>
                <w:color w:val="000000" w:themeColor="text1"/>
                <w:kern w:val="0"/>
                <w:sz w:val="28"/>
                <w:szCs w:val="28"/>
              </w:rPr>
              <w:t>效</w:t>
            </w:r>
            <w:r>
              <w:rPr>
                <w:rFonts w:ascii="Times New Roman" w:eastAsia="仿宋" w:hAnsi="Times New Roman" w:cs="Times New Roman"/>
                <w:color w:val="000000" w:themeColor="text1"/>
                <w:kern w:val="0"/>
                <w:sz w:val="28"/>
                <w:szCs w:val="28"/>
              </w:rPr>
              <w:lastRenderedPageBreak/>
              <w:t>“</w:t>
            </w:r>
            <w:r>
              <w:rPr>
                <w:rFonts w:ascii="Times New Roman" w:eastAsia="仿宋" w:hAnsi="Times New Roman" w:cs="Times New Roman"/>
                <w:color w:val="000000" w:themeColor="text1"/>
                <w:kern w:val="0"/>
                <w:sz w:val="28"/>
                <w:szCs w:val="28"/>
              </w:rPr>
              <w:t>头雁</w:t>
            </w:r>
            <w:r>
              <w:rPr>
                <w:rFonts w:ascii="Times New Roman" w:eastAsia="仿宋" w:hAnsi="Times New Roman" w:cs="Times New Roman"/>
                <w:color w:val="000000" w:themeColor="text1"/>
                <w:kern w:val="0"/>
                <w:sz w:val="28"/>
                <w:szCs w:val="28"/>
              </w:rPr>
              <w:t>”</w:t>
            </w:r>
          </w:p>
        </w:tc>
        <w:tc>
          <w:tcPr>
            <w:tcW w:w="1526" w:type="dxa"/>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lastRenderedPageBreak/>
              <w:t>建材</w:t>
            </w:r>
          </w:p>
        </w:tc>
        <w:tc>
          <w:tcPr>
            <w:tcW w:w="3952" w:type="dxa"/>
            <w:gridSpan w:val="2"/>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新型干法</w:t>
            </w:r>
            <w:r>
              <w:rPr>
                <w:rFonts w:ascii="Times New Roman" w:eastAsia="仿宋" w:hAnsi="Times New Roman" w:cs="Times New Roman"/>
                <w:color w:val="000000" w:themeColor="text1"/>
                <w:kern w:val="0"/>
                <w:sz w:val="28"/>
                <w:szCs w:val="28"/>
              </w:rPr>
              <w:t>水泥</w:t>
            </w:r>
          </w:p>
        </w:tc>
        <w:tc>
          <w:tcPr>
            <w:tcW w:w="2623" w:type="dxa"/>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72297A" w:rsidTr="0072297A">
        <w:trPr>
          <w:trHeight w:val="260"/>
          <w:jc w:val="center"/>
        </w:trPr>
        <w:tc>
          <w:tcPr>
            <w:tcW w:w="111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1526" w:type="dxa"/>
            <w:vMerge w:val="restart"/>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石化</w:t>
            </w:r>
            <w:r>
              <w:rPr>
                <w:rFonts w:ascii="Times New Roman" w:eastAsia="仿宋" w:hAnsi="Times New Roman" w:cs="Times New Roman"/>
                <w:color w:val="000000" w:themeColor="text1"/>
                <w:kern w:val="0"/>
                <w:sz w:val="28"/>
                <w:szCs w:val="28"/>
              </w:rPr>
              <w:t>化工</w:t>
            </w:r>
          </w:p>
        </w:tc>
        <w:tc>
          <w:tcPr>
            <w:tcW w:w="3952" w:type="dxa"/>
            <w:gridSpan w:val="2"/>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钛白粉</w:t>
            </w:r>
          </w:p>
        </w:tc>
        <w:tc>
          <w:tcPr>
            <w:tcW w:w="2623" w:type="dxa"/>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72297A" w:rsidTr="0072297A">
        <w:trPr>
          <w:trHeight w:val="260"/>
          <w:jc w:val="center"/>
        </w:trPr>
        <w:tc>
          <w:tcPr>
            <w:tcW w:w="111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聚氯乙烯</w:t>
            </w:r>
          </w:p>
        </w:tc>
        <w:tc>
          <w:tcPr>
            <w:tcW w:w="2623" w:type="dxa"/>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72297A" w:rsidTr="0072297A">
        <w:trPr>
          <w:trHeight w:val="260"/>
          <w:jc w:val="center"/>
        </w:trPr>
        <w:tc>
          <w:tcPr>
            <w:tcW w:w="111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聚乙烯醇</w:t>
            </w:r>
          </w:p>
        </w:tc>
        <w:tc>
          <w:tcPr>
            <w:tcW w:w="2623" w:type="dxa"/>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72297A" w:rsidTr="0072297A">
        <w:trPr>
          <w:trHeight w:val="260"/>
          <w:jc w:val="center"/>
        </w:trPr>
        <w:tc>
          <w:tcPr>
            <w:tcW w:w="111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1526" w:type="dxa"/>
            <w:vMerge w:val="restart"/>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橡胶制品</w:t>
            </w:r>
          </w:p>
        </w:tc>
        <w:tc>
          <w:tcPr>
            <w:tcW w:w="3952" w:type="dxa"/>
            <w:gridSpan w:val="2"/>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轮胎内胎</w:t>
            </w:r>
          </w:p>
        </w:tc>
        <w:tc>
          <w:tcPr>
            <w:tcW w:w="2623" w:type="dxa"/>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72297A" w:rsidTr="0072297A">
        <w:trPr>
          <w:trHeight w:val="260"/>
          <w:jc w:val="center"/>
        </w:trPr>
        <w:tc>
          <w:tcPr>
            <w:tcW w:w="111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轮胎外胎</w:t>
            </w:r>
          </w:p>
        </w:tc>
        <w:tc>
          <w:tcPr>
            <w:tcW w:w="2623" w:type="dxa"/>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72297A" w:rsidTr="0072297A">
        <w:trPr>
          <w:trHeight w:val="260"/>
          <w:jc w:val="center"/>
        </w:trPr>
        <w:tc>
          <w:tcPr>
            <w:tcW w:w="111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翻新轮胎</w:t>
            </w:r>
          </w:p>
        </w:tc>
        <w:tc>
          <w:tcPr>
            <w:tcW w:w="2623" w:type="dxa"/>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72297A" w:rsidTr="0072297A">
        <w:trPr>
          <w:trHeight w:val="260"/>
          <w:jc w:val="center"/>
        </w:trPr>
        <w:tc>
          <w:tcPr>
            <w:tcW w:w="111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1526" w:type="dxa"/>
            <w:vMerge w:val="restart"/>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造纸</w:t>
            </w:r>
          </w:p>
        </w:tc>
        <w:tc>
          <w:tcPr>
            <w:tcW w:w="3952" w:type="dxa"/>
            <w:gridSpan w:val="2"/>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新闻纸</w:t>
            </w:r>
          </w:p>
        </w:tc>
        <w:tc>
          <w:tcPr>
            <w:tcW w:w="2623" w:type="dxa"/>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72297A" w:rsidTr="0072297A">
        <w:trPr>
          <w:trHeight w:val="260"/>
          <w:jc w:val="center"/>
        </w:trPr>
        <w:tc>
          <w:tcPr>
            <w:tcW w:w="111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印刷书写纸</w:t>
            </w:r>
          </w:p>
        </w:tc>
        <w:tc>
          <w:tcPr>
            <w:tcW w:w="2623" w:type="dxa"/>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72297A" w:rsidTr="0072297A">
        <w:trPr>
          <w:trHeight w:val="260"/>
          <w:jc w:val="center"/>
        </w:trPr>
        <w:tc>
          <w:tcPr>
            <w:tcW w:w="111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生活用纸</w:t>
            </w:r>
          </w:p>
        </w:tc>
        <w:tc>
          <w:tcPr>
            <w:tcW w:w="2623" w:type="dxa"/>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72297A" w:rsidTr="0072297A">
        <w:trPr>
          <w:trHeight w:val="260"/>
          <w:jc w:val="center"/>
        </w:trPr>
        <w:tc>
          <w:tcPr>
            <w:tcW w:w="111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包装用纸</w:t>
            </w:r>
          </w:p>
        </w:tc>
        <w:tc>
          <w:tcPr>
            <w:tcW w:w="2623" w:type="dxa"/>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72297A" w:rsidTr="0072297A">
        <w:trPr>
          <w:trHeight w:val="260"/>
          <w:jc w:val="center"/>
        </w:trPr>
        <w:tc>
          <w:tcPr>
            <w:tcW w:w="111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白板纸</w:t>
            </w:r>
          </w:p>
        </w:tc>
        <w:tc>
          <w:tcPr>
            <w:tcW w:w="2623" w:type="dxa"/>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72297A" w:rsidTr="0072297A">
        <w:trPr>
          <w:trHeight w:val="260"/>
          <w:jc w:val="center"/>
        </w:trPr>
        <w:tc>
          <w:tcPr>
            <w:tcW w:w="111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箱板纸</w:t>
            </w:r>
          </w:p>
        </w:tc>
        <w:tc>
          <w:tcPr>
            <w:tcW w:w="2623" w:type="dxa"/>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72297A" w:rsidTr="0072297A">
        <w:trPr>
          <w:trHeight w:val="260"/>
          <w:jc w:val="center"/>
        </w:trPr>
        <w:tc>
          <w:tcPr>
            <w:tcW w:w="111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瓦楞原纸</w:t>
            </w:r>
          </w:p>
        </w:tc>
        <w:tc>
          <w:tcPr>
            <w:tcW w:w="2623" w:type="dxa"/>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72297A" w:rsidTr="0072297A">
        <w:trPr>
          <w:trHeight w:val="260"/>
          <w:jc w:val="center"/>
        </w:trPr>
        <w:tc>
          <w:tcPr>
            <w:tcW w:w="111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1526" w:type="dxa"/>
            <w:vMerge w:val="restart"/>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纺织</w:t>
            </w:r>
          </w:p>
        </w:tc>
        <w:tc>
          <w:tcPr>
            <w:tcW w:w="3952" w:type="dxa"/>
            <w:gridSpan w:val="2"/>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棉纺织及印染精加工（按产品）</w:t>
            </w:r>
          </w:p>
        </w:tc>
        <w:tc>
          <w:tcPr>
            <w:tcW w:w="2623" w:type="dxa"/>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72297A" w:rsidTr="0072297A">
        <w:trPr>
          <w:trHeight w:val="260"/>
          <w:jc w:val="center"/>
        </w:trPr>
        <w:tc>
          <w:tcPr>
            <w:tcW w:w="111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毛纺织和染整精加工（按产品）</w:t>
            </w:r>
          </w:p>
        </w:tc>
        <w:tc>
          <w:tcPr>
            <w:tcW w:w="2623" w:type="dxa"/>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72297A" w:rsidTr="0072297A">
        <w:trPr>
          <w:trHeight w:val="260"/>
          <w:jc w:val="center"/>
        </w:trPr>
        <w:tc>
          <w:tcPr>
            <w:tcW w:w="111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麻纺织及染整精加工（按产品）</w:t>
            </w:r>
          </w:p>
        </w:tc>
        <w:tc>
          <w:tcPr>
            <w:tcW w:w="2623" w:type="dxa"/>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72297A" w:rsidTr="0072297A">
        <w:trPr>
          <w:trHeight w:val="260"/>
          <w:jc w:val="center"/>
        </w:trPr>
        <w:tc>
          <w:tcPr>
            <w:tcW w:w="111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化纤织造及印染精加工</w:t>
            </w:r>
          </w:p>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（按产品）</w:t>
            </w:r>
          </w:p>
        </w:tc>
        <w:tc>
          <w:tcPr>
            <w:tcW w:w="2623" w:type="dxa"/>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72297A" w:rsidTr="0072297A">
        <w:trPr>
          <w:trHeight w:val="260"/>
          <w:jc w:val="center"/>
        </w:trPr>
        <w:tc>
          <w:tcPr>
            <w:tcW w:w="111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1526" w:type="dxa"/>
            <w:vMerge/>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p>
        </w:tc>
        <w:tc>
          <w:tcPr>
            <w:tcW w:w="3952" w:type="dxa"/>
            <w:gridSpan w:val="2"/>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hint="eastAsia"/>
                <w:color w:val="000000" w:themeColor="text1"/>
                <w:kern w:val="0"/>
                <w:sz w:val="28"/>
                <w:szCs w:val="28"/>
              </w:rPr>
              <w:t>针织或钩针编织物及其制品制造（按产品）</w:t>
            </w:r>
          </w:p>
        </w:tc>
        <w:tc>
          <w:tcPr>
            <w:tcW w:w="2623" w:type="dxa"/>
            <w:vAlign w:val="center"/>
          </w:tcPr>
          <w:p w:rsidR="0072297A" w:rsidRDefault="0072297A"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单位产品取水量</w:t>
            </w:r>
          </w:p>
        </w:tc>
      </w:tr>
      <w:tr w:rsidR="000F5808" w:rsidTr="0072297A">
        <w:trPr>
          <w:trHeight w:val="520"/>
          <w:jc w:val="center"/>
        </w:trPr>
        <w:tc>
          <w:tcPr>
            <w:tcW w:w="1116" w:type="dxa"/>
            <w:vAlign w:val="center"/>
          </w:tcPr>
          <w:p w:rsidR="00361FF2" w:rsidRDefault="008F7A0C"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能源</w:t>
            </w:r>
          </w:p>
          <w:p w:rsidR="000F5808" w:rsidRDefault="008F7A0C" w:rsidP="00361FF2">
            <w:pPr>
              <w:widowControl/>
              <w:snapToGrid w:val="0"/>
              <w:spacing w:line="440" w:lineRule="exact"/>
              <w:jc w:val="center"/>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管理</w:t>
            </w:r>
            <w:r>
              <w:rPr>
                <w:rFonts w:ascii="Times New Roman" w:eastAsia="仿宋" w:hAnsi="Times New Roman" w:cs="Times New Roman"/>
                <w:color w:val="000000" w:themeColor="text1"/>
                <w:kern w:val="0"/>
                <w:sz w:val="28"/>
                <w:szCs w:val="28"/>
              </w:rPr>
              <w:t>“</w:t>
            </w:r>
            <w:r>
              <w:rPr>
                <w:rFonts w:ascii="Times New Roman" w:eastAsia="仿宋" w:hAnsi="Times New Roman" w:cs="Times New Roman"/>
                <w:color w:val="000000" w:themeColor="text1"/>
                <w:kern w:val="0"/>
                <w:sz w:val="28"/>
                <w:szCs w:val="28"/>
              </w:rPr>
              <w:t>头雁</w:t>
            </w:r>
            <w:r>
              <w:rPr>
                <w:rFonts w:ascii="Times New Roman" w:eastAsia="仿宋" w:hAnsi="Times New Roman" w:cs="Times New Roman"/>
                <w:color w:val="000000" w:themeColor="text1"/>
                <w:kern w:val="0"/>
                <w:sz w:val="28"/>
                <w:szCs w:val="28"/>
              </w:rPr>
              <w:t>”</w:t>
            </w:r>
          </w:p>
        </w:tc>
        <w:tc>
          <w:tcPr>
            <w:tcW w:w="8101" w:type="dxa"/>
            <w:gridSpan w:val="4"/>
            <w:vAlign w:val="center"/>
          </w:tcPr>
          <w:p w:rsidR="000F5808" w:rsidRDefault="008F7A0C" w:rsidP="00361FF2">
            <w:pPr>
              <w:shd w:val="clear" w:color="auto" w:fill="FFFFFF"/>
              <w:snapToGrid w:val="0"/>
              <w:spacing w:line="440" w:lineRule="exact"/>
              <w:rPr>
                <w:rFonts w:ascii="Times New Roman" w:eastAsia="仿宋" w:hAnsi="Times New Roman" w:cs="Times New Roman"/>
                <w:color w:val="000000" w:themeColor="text1"/>
                <w:kern w:val="0"/>
                <w:sz w:val="28"/>
                <w:szCs w:val="28"/>
              </w:rPr>
            </w:pPr>
            <w:r>
              <w:rPr>
                <w:rFonts w:ascii="Times New Roman" w:eastAsia="仿宋" w:hAnsi="Times New Roman" w:cs="Times New Roman"/>
                <w:color w:val="000000" w:themeColor="text1"/>
                <w:kern w:val="0"/>
                <w:sz w:val="28"/>
                <w:szCs w:val="28"/>
              </w:rPr>
              <w:t>年综合能耗量</w:t>
            </w:r>
            <w:r>
              <w:rPr>
                <w:rFonts w:ascii="Times New Roman" w:eastAsia="仿宋" w:hAnsi="Times New Roman" w:cs="Times New Roman"/>
                <w:color w:val="000000" w:themeColor="text1"/>
                <w:kern w:val="0"/>
                <w:sz w:val="28"/>
                <w:szCs w:val="28"/>
              </w:rPr>
              <w:t>5000</w:t>
            </w:r>
            <w:r>
              <w:rPr>
                <w:rFonts w:ascii="Times New Roman" w:eastAsia="仿宋" w:hAnsi="Times New Roman" w:cs="Times New Roman"/>
                <w:color w:val="000000" w:themeColor="text1"/>
                <w:kern w:val="0"/>
                <w:sz w:val="28"/>
                <w:szCs w:val="28"/>
              </w:rPr>
              <w:t>吨标准煤以上的工业企业</w:t>
            </w:r>
          </w:p>
        </w:tc>
      </w:tr>
    </w:tbl>
    <w:p w:rsidR="000F5808" w:rsidRDefault="008F7A0C" w:rsidP="007171ED">
      <w:pPr>
        <w:widowControl/>
        <w:shd w:val="clear" w:color="auto" w:fill="FFFFFF"/>
        <w:spacing w:line="600" w:lineRule="exact"/>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br w:type="page"/>
      </w:r>
      <w:r>
        <w:rPr>
          <w:rFonts w:ascii="Times New Roman" w:eastAsia="黑体" w:hAnsi="Times New Roman" w:cs="Times New Roman"/>
          <w:color w:val="000000" w:themeColor="text1"/>
          <w:kern w:val="0"/>
          <w:sz w:val="32"/>
          <w:szCs w:val="32"/>
        </w:rPr>
        <w:lastRenderedPageBreak/>
        <w:t>附件</w:t>
      </w:r>
      <w:r>
        <w:rPr>
          <w:rFonts w:ascii="Times New Roman" w:eastAsia="黑体" w:hAnsi="Times New Roman" w:cs="Times New Roman"/>
          <w:color w:val="000000" w:themeColor="text1"/>
          <w:kern w:val="0"/>
          <w:sz w:val="32"/>
          <w:szCs w:val="32"/>
        </w:rPr>
        <w:t>2</w:t>
      </w:r>
    </w:p>
    <w:p w:rsidR="007171ED" w:rsidRDefault="007171ED" w:rsidP="0051146A">
      <w:pPr>
        <w:widowControl/>
        <w:shd w:val="clear" w:color="auto" w:fill="FFFFFF"/>
        <w:spacing w:line="520" w:lineRule="exact"/>
        <w:rPr>
          <w:rFonts w:ascii="Times New Roman" w:eastAsia="楷体" w:hAnsi="Times New Roman" w:cs="Times New Roman"/>
          <w:color w:val="000000" w:themeColor="text1"/>
          <w:kern w:val="0"/>
          <w:sz w:val="32"/>
          <w:szCs w:val="32"/>
        </w:rPr>
      </w:pPr>
    </w:p>
    <w:p w:rsidR="000F5808" w:rsidRDefault="008F7A0C" w:rsidP="007171ED">
      <w:pPr>
        <w:widowControl/>
        <w:shd w:val="clear" w:color="auto" w:fill="FFFFFF"/>
        <w:spacing w:line="60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重点工业行业能效</w:t>
      </w:r>
      <w:r>
        <w:rPr>
          <w:rFonts w:ascii="Times New Roman" w:eastAsia="方正小标宋简体" w:hAnsi="Times New Roman" w:cs="Times New Roman"/>
          <w:color w:val="000000" w:themeColor="text1"/>
          <w:sz w:val="44"/>
          <w:szCs w:val="44"/>
        </w:rPr>
        <w:t>“</w:t>
      </w:r>
      <w:r>
        <w:rPr>
          <w:rFonts w:ascii="Times New Roman" w:eastAsia="方正小标宋简体" w:hAnsi="Times New Roman" w:cs="Times New Roman"/>
          <w:color w:val="000000" w:themeColor="text1"/>
          <w:sz w:val="44"/>
          <w:szCs w:val="44"/>
        </w:rPr>
        <w:t>头雁</w:t>
      </w:r>
      <w:r>
        <w:rPr>
          <w:rFonts w:ascii="Times New Roman" w:eastAsia="方正小标宋简体" w:hAnsi="Times New Roman" w:cs="Times New Roman"/>
          <w:color w:val="000000" w:themeColor="text1"/>
          <w:sz w:val="44"/>
          <w:szCs w:val="44"/>
        </w:rPr>
        <w:t>”</w:t>
      </w:r>
      <w:r>
        <w:rPr>
          <w:rFonts w:ascii="Times New Roman" w:eastAsia="方正小标宋简体" w:hAnsi="Times New Roman" w:cs="Times New Roman"/>
          <w:color w:val="000000" w:themeColor="text1"/>
          <w:sz w:val="44"/>
          <w:szCs w:val="44"/>
        </w:rPr>
        <w:t>申报表</w:t>
      </w:r>
    </w:p>
    <w:p w:rsidR="000F5808" w:rsidRDefault="008F7A0C">
      <w:pPr>
        <w:widowControl/>
        <w:shd w:val="clear" w:color="auto" w:fill="FFFFFF"/>
        <w:spacing w:line="600" w:lineRule="exact"/>
        <w:jc w:val="center"/>
        <w:rPr>
          <w:rFonts w:ascii="Times New Roman" w:eastAsia="方正小标宋简体" w:hAnsi="Times New Roman" w:cs="Times New Roman"/>
          <w:color w:val="000000" w:themeColor="text1"/>
          <w:sz w:val="44"/>
          <w:szCs w:val="44"/>
        </w:rPr>
      </w:pPr>
      <w:r>
        <w:rPr>
          <w:rFonts w:ascii="Times New Roman" w:eastAsia="楷体" w:hAnsi="Times New Roman" w:cs="Times New Roman"/>
          <w:color w:val="000000" w:themeColor="text1"/>
          <w:kern w:val="0"/>
          <w:sz w:val="32"/>
          <w:szCs w:val="32"/>
        </w:rPr>
        <w:t>（</w:t>
      </w:r>
      <w:r>
        <w:rPr>
          <w:rFonts w:ascii="Times New Roman" w:eastAsia="楷体" w:hAnsi="Times New Roman" w:cs="Times New Roman"/>
          <w:color w:val="000000" w:themeColor="text1"/>
          <w:kern w:val="0"/>
          <w:sz w:val="32"/>
          <w:szCs w:val="32"/>
        </w:rPr>
        <w:t>202</w:t>
      </w:r>
      <w:r>
        <w:rPr>
          <w:rFonts w:ascii="Times New Roman" w:eastAsia="楷体" w:hAnsi="Times New Roman" w:cs="Times New Roman" w:hint="eastAsia"/>
          <w:color w:val="000000" w:themeColor="text1"/>
          <w:kern w:val="0"/>
          <w:sz w:val="32"/>
          <w:szCs w:val="32"/>
        </w:rPr>
        <w:t>4</w:t>
      </w:r>
      <w:r>
        <w:rPr>
          <w:rFonts w:ascii="Times New Roman" w:eastAsia="楷体" w:hAnsi="Times New Roman" w:cs="Times New Roman"/>
          <w:color w:val="000000" w:themeColor="text1"/>
          <w:kern w:val="0"/>
          <w:sz w:val="32"/>
          <w:szCs w:val="32"/>
        </w:rPr>
        <w:t>年度）</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
        <w:gridCol w:w="2128"/>
        <w:gridCol w:w="50"/>
        <w:gridCol w:w="2184"/>
        <w:gridCol w:w="2531"/>
      </w:tblGrid>
      <w:tr w:rsidR="000F5808" w:rsidTr="0051146A">
        <w:trPr>
          <w:trHeight w:val="480"/>
          <w:jc w:val="center"/>
        </w:trPr>
        <w:tc>
          <w:tcPr>
            <w:tcW w:w="9153" w:type="dxa"/>
            <w:gridSpan w:val="5"/>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b/>
                <w:color w:val="000000" w:themeColor="text1"/>
                <w:sz w:val="24"/>
                <w:szCs w:val="24"/>
              </w:rPr>
            </w:pPr>
            <w:r>
              <w:rPr>
                <w:rFonts w:ascii="Times New Roman" w:eastAsia="仿宋" w:hAnsi="Times New Roman" w:cs="Times New Roman"/>
                <w:b/>
                <w:color w:val="000000" w:themeColor="text1"/>
                <w:sz w:val="24"/>
                <w:szCs w:val="24"/>
              </w:rPr>
              <w:t>一、企业基本信息</w:t>
            </w:r>
          </w:p>
        </w:tc>
      </w:tr>
      <w:tr w:rsidR="000F5808" w:rsidTr="0051146A">
        <w:trPr>
          <w:trHeight w:val="480"/>
          <w:jc w:val="center"/>
        </w:trPr>
        <w:tc>
          <w:tcPr>
            <w:tcW w:w="2260"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企业名称</w:t>
            </w:r>
          </w:p>
        </w:tc>
        <w:tc>
          <w:tcPr>
            <w:tcW w:w="6893" w:type="dxa"/>
            <w:gridSpan w:val="4"/>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r>
      <w:tr w:rsidR="000F5808" w:rsidTr="0051146A">
        <w:trPr>
          <w:trHeight w:val="480"/>
          <w:jc w:val="center"/>
        </w:trPr>
        <w:tc>
          <w:tcPr>
            <w:tcW w:w="2260"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仿宋"/>
                <w:sz w:val="24"/>
                <w:szCs w:val="24"/>
              </w:rPr>
              <w:t>统</w:t>
            </w:r>
            <w:r>
              <w:rPr>
                <w:rFonts w:ascii="Times New Roman" w:eastAsia="仿宋" w:hAnsi="仿宋"/>
                <w:spacing w:val="2"/>
                <w:sz w:val="24"/>
                <w:szCs w:val="24"/>
              </w:rPr>
              <w:t>一</w:t>
            </w:r>
            <w:r>
              <w:rPr>
                <w:rFonts w:ascii="Times New Roman" w:eastAsia="仿宋" w:hAnsi="仿宋"/>
                <w:sz w:val="24"/>
                <w:szCs w:val="24"/>
              </w:rPr>
              <w:t>社</w:t>
            </w:r>
            <w:r>
              <w:rPr>
                <w:rFonts w:ascii="Times New Roman" w:eastAsia="仿宋" w:hAnsi="仿宋"/>
                <w:spacing w:val="2"/>
                <w:sz w:val="24"/>
                <w:szCs w:val="24"/>
              </w:rPr>
              <w:t>会</w:t>
            </w:r>
            <w:r>
              <w:rPr>
                <w:rFonts w:ascii="Times New Roman" w:eastAsia="仿宋" w:hAnsi="仿宋"/>
                <w:sz w:val="24"/>
                <w:szCs w:val="24"/>
              </w:rPr>
              <w:t>信</w:t>
            </w:r>
            <w:r>
              <w:rPr>
                <w:rFonts w:ascii="Times New Roman" w:eastAsia="仿宋" w:hAnsi="仿宋"/>
                <w:spacing w:val="2"/>
                <w:sz w:val="24"/>
                <w:szCs w:val="24"/>
              </w:rPr>
              <w:t>用</w:t>
            </w:r>
            <w:r>
              <w:rPr>
                <w:rFonts w:ascii="Times New Roman" w:eastAsia="仿宋" w:hAnsi="仿宋"/>
                <w:sz w:val="24"/>
                <w:szCs w:val="24"/>
              </w:rPr>
              <w:t>代码</w:t>
            </w: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邮编</w:t>
            </w:r>
          </w:p>
        </w:tc>
        <w:tc>
          <w:tcPr>
            <w:tcW w:w="2531" w:type="dxa"/>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r>
      <w:tr w:rsidR="000F5808" w:rsidTr="0051146A">
        <w:trPr>
          <w:trHeight w:val="480"/>
          <w:jc w:val="center"/>
        </w:trPr>
        <w:tc>
          <w:tcPr>
            <w:tcW w:w="2260"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详细地址</w:t>
            </w:r>
          </w:p>
        </w:tc>
        <w:tc>
          <w:tcPr>
            <w:tcW w:w="6893" w:type="dxa"/>
            <w:gridSpan w:val="4"/>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r>
      <w:tr w:rsidR="000F5808" w:rsidTr="0051146A">
        <w:trPr>
          <w:trHeight w:val="480"/>
          <w:jc w:val="center"/>
        </w:trPr>
        <w:tc>
          <w:tcPr>
            <w:tcW w:w="2260"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联系部门</w:t>
            </w: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联系人</w:t>
            </w:r>
          </w:p>
        </w:tc>
        <w:tc>
          <w:tcPr>
            <w:tcW w:w="2531" w:type="dxa"/>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r>
      <w:tr w:rsidR="000F5808" w:rsidTr="0051146A">
        <w:trPr>
          <w:trHeight w:val="480"/>
          <w:jc w:val="center"/>
        </w:trPr>
        <w:tc>
          <w:tcPr>
            <w:tcW w:w="2260"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联系电话</w:t>
            </w: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传真</w:t>
            </w:r>
          </w:p>
        </w:tc>
        <w:tc>
          <w:tcPr>
            <w:tcW w:w="2531" w:type="dxa"/>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r>
      <w:tr w:rsidR="000F5808" w:rsidTr="0051146A">
        <w:trPr>
          <w:trHeight w:val="480"/>
          <w:jc w:val="center"/>
        </w:trPr>
        <w:tc>
          <w:tcPr>
            <w:tcW w:w="2260"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手机</w:t>
            </w: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电子邮箱</w:t>
            </w:r>
          </w:p>
        </w:tc>
        <w:tc>
          <w:tcPr>
            <w:tcW w:w="2531" w:type="dxa"/>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r>
      <w:tr w:rsidR="000F5808" w:rsidTr="0051146A">
        <w:trPr>
          <w:trHeight w:val="480"/>
          <w:jc w:val="center"/>
        </w:trPr>
        <w:tc>
          <w:tcPr>
            <w:tcW w:w="2260"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企业类型</w:t>
            </w:r>
          </w:p>
        </w:tc>
        <w:tc>
          <w:tcPr>
            <w:tcW w:w="6893" w:type="dxa"/>
            <w:gridSpan w:val="4"/>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内资（</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国有</w:t>
            </w:r>
            <w:r>
              <w:rPr>
                <w:rFonts w:ascii="Times New Roman" w:eastAsia="仿宋" w:hAnsi="Times New Roman" w:cs="Times New Roman"/>
                <w:color w:val="000000" w:themeColor="text1"/>
                <w:sz w:val="24"/>
                <w:szCs w:val="24"/>
              </w:rPr>
              <w:t xml:space="preserve"> </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集体</w:t>
            </w:r>
            <w:r>
              <w:rPr>
                <w:rFonts w:ascii="Times New Roman" w:eastAsia="仿宋" w:hAnsi="Times New Roman" w:cs="Times New Roman"/>
                <w:color w:val="000000" w:themeColor="text1"/>
                <w:sz w:val="24"/>
                <w:szCs w:val="24"/>
              </w:rPr>
              <w:t xml:space="preserve"> </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民营）</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中外合资</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港澳台</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外商独资</w:t>
            </w:r>
          </w:p>
        </w:tc>
      </w:tr>
      <w:tr w:rsidR="000F5808" w:rsidTr="0051146A">
        <w:trPr>
          <w:trHeight w:val="597"/>
          <w:jc w:val="center"/>
        </w:trPr>
        <w:tc>
          <w:tcPr>
            <w:tcW w:w="9153" w:type="dxa"/>
            <w:gridSpan w:val="5"/>
            <w:tcBorders>
              <w:top w:val="single" w:sz="4" w:space="0" w:color="auto"/>
              <w:left w:val="single" w:sz="4" w:space="0" w:color="auto"/>
              <w:bottom w:val="single" w:sz="4" w:space="0" w:color="auto"/>
              <w:right w:val="single" w:sz="4" w:space="0" w:color="auto"/>
            </w:tcBorders>
            <w:vAlign w:val="center"/>
          </w:tcPr>
          <w:p w:rsidR="000F5808" w:rsidRDefault="008F7A0C">
            <w:pPr>
              <w:snapToGrid w:val="0"/>
              <w:spacing w:line="300" w:lineRule="exact"/>
              <w:jc w:val="left"/>
              <w:rPr>
                <w:rFonts w:ascii="Times New Roman" w:eastAsia="仿宋" w:hAnsi="Times New Roman" w:cs="Times New Roman"/>
                <w:b/>
                <w:color w:val="000000" w:themeColor="text1"/>
                <w:sz w:val="24"/>
                <w:szCs w:val="24"/>
              </w:rPr>
            </w:pPr>
            <w:r>
              <w:rPr>
                <w:rFonts w:ascii="Times New Roman" w:eastAsia="仿宋" w:hAnsi="Times New Roman" w:cs="Times New Roman"/>
                <w:b/>
                <w:color w:val="000000" w:themeColor="text1"/>
                <w:sz w:val="24"/>
                <w:szCs w:val="24"/>
              </w:rPr>
              <w:t>二、企业能效指标</w:t>
            </w:r>
          </w:p>
          <w:p w:rsidR="000F5808" w:rsidRDefault="008F7A0C">
            <w:pPr>
              <w:snapToGrid w:val="0"/>
              <w:spacing w:line="300" w:lineRule="exact"/>
              <w:jc w:val="left"/>
              <w:rPr>
                <w:rFonts w:ascii="Times New Roman" w:eastAsia="仿宋" w:hAnsi="Times New Roman" w:cs="Times New Roman"/>
                <w:b/>
                <w:color w:val="000000" w:themeColor="text1"/>
                <w:sz w:val="24"/>
                <w:szCs w:val="24"/>
              </w:rPr>
            </w:pPr>
            <w:r>
              <w:rPr>
                <w:rFonts w:ascii="Times New Roman" w:eastAsia="仿宋" w:hAnsi="Times New Roman" w:cs="Times New Roman"/>
                <w:color w:val="000000" w:themeColor="text1"/>
                <w:sz w:val="24"/>
                <w:szCs w:val="24"/>
              </w:rPr>
              <w:t>（统计范围和计算方法按照国家或地方单位产品能源消耗限额标准执行）</w:t>
            </w:r>
          </w:p>
        </w:tc>
      </w:tr>
      <w:tr w:rsidR="000F5808" w:rsidTr="0051146A">
        <w:trPr>
          <w:trHeight w:val="480"/>
          <w:jc w:val="center"/>
        </w:trPr>
        <w:tc>
          <w:tcPr>
            <w:tcW w:w="4388" w:type="dxa"/>
            <w:gridSpan w:val="2"/>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主要产品</w:t>
            </w:r>
          </w:p>
        </w:tc>
        <w:tc>
          <w:tcPr>
            <w:tcW w:w="4765" w:type="dxa"/>
            <w:gridSpan w:val="3"/>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center"/>
              <w:rPr>
                <w:rFonts w:ascii="Times New Roman" w:eastAsia="仿宋" w:hAnsi="Times New Roman" w:cs="Times New Roman"/>
                <w:color w:val="000000" w:themeColor="text1"/>
                <w:sz w:val="24"/>
                <w:szCs w:val="24"/>
              </w:rPr>
            </w:pPr>
          </w:p>
        </w:tc>
      </w:tr>
      <w:tr w:rsidR="000F5808" w:rsidTr="0051146A">
        <w:trPr>
          <w:trHeight w:val="480"/>
          <w:jc w:val="center"/>
        </w:trPr>
        <w:tc>
          <w:tcPr>
            <w:tcW w:w="4388" w:type="dxa"/>
            <w:gridSpan w:val="2"/>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设计产能（请注明单位）</w:t>
            </w:r>
          </w:p>
        </w:tc>
        <w:tc>
          <w:tcPr>
            <w:tcW w:w="4765" w:type="dxa"/>
            <w:gridSpan w:val="3"/>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center"/>
              <w:rPr>
                <w:rFonts w:ascii="Times New Roman" w:eastAsia="仿宋" w:hAnsi="Times New Roman" w:cs="Times New Roman"/>
                <w:color w:val="000000" w:themeColor="text1"/>
                <w:sz w:val="24"/>
                <w:szCs w:val="24"/>
              </w:rPr>
            </w:pPr>
          </w:p>
        </w:tc>
      </w:tr>
      <w:tr w:rsidR="000F5808" w:rsidTr="0051146A">
        <w:trPr>
          <w:trHeight w:val="480"/>
          <w:jc w:val="center"/>
        </w:trPr>
        <w:tc>
          <w:tcPr>
            <w:tcW w:w="4388" w:type="dxa"/>
            <w:gridSpan w:val="2"/>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上一年度产量（请注明单位）</w:t>
            </w:r>
          </w:p>
        </w:tc>
        <w:tc>
          <w:tcPr>
            <w:tcW w:w="4765" w:type="dxa"/>
            <w:gridSpan w:val="3"/>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center"/>
              <w:rPr>
                <w:rFonts w:ascii="Times New Roman" w:eastAsia="仿宋" w:hAnsi="Times New Roman" w:cs="Times New Roman"/>
                <w:color w:val="000000" w:themeColor="text1"/>
                <w:sz w:val="24"/>
                <w:szCs w:val="24"/>
              </w:rPr>
            </w:pPr>
          </w:p>
        </w:tc>
      </w:tr>
      <w:tr w:rsidR="000F5808" w:rsidTr="0051146A">
        <w:trPr>
          <w:trHeight w:val="480"/>
          <w:jc w:val="center"/>
        </w:trPr>
        <w:tc>
          <w:tcPr>
            <w:tcW w:w="4388" w:type="dxa"/>
            <w:gridSpan w:val="2"/>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全年总能耗（万吨标煤）</w:t>
            </w:r>
          </w:p>
        </w:tc>
        <w:tc>
          <w:tcPr>
            <w:tcW w:w="4765" w:type="dxa"/>
            <w:gridSpan w:val="3"/>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center"/>
              <w:rPr>
                <w:rFonts w:ascii="Times New Roman" w:eastAsia="仿宋" w:hAnsi="Times New Roman" w:cs="Times New Roman"/>
                <w:color w:val="000000" w:themeColor="text1"/>
                <w:sz w:val="24"/>
                <w:szCs w:val="24"/>
              </w:rPr>
            </w:pPr>
          </w:p>
        </w:tc>
      </w:tr>
      <w:tr w:rsidR="000F5808" w:rsidTr="0051146A">
        <w:trPr>
          <w:trHeight w:val="480"/>
          <w:jc w:val="center"/>
        </w:trPr>
        <w:tc>
          <w:tcPr>
            <w:tcW w:w="4388" w:type="dxa"/>
            <w:gridSpan w:val="2"/>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全年总电耗（万千瓦时）</w:t>
            </w:r>
          </w:p>
        </w:tc>
        <w:tc>
          <w:tcPr>
            <w:tcW w:w="4765" w:type="dxa"/>
            <w:gridSpan w:val="3"/>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center"/>
              <w:rPr>
                <w:rFonts w:ascii="Times New Roman" w:eastAsia="仿宋" w:hAnsi="Times New Roman" w:cs="Times New Roman"/>
                <w:color w:val="000000" w:themeColor="text1"/>
                <w:sz w:val="24"/>
                <w:szCs w:val="24"/>
              </w:rPr>
            </w:pPr>
          </w:p>
        </w:tc>
      </w:tr>
      <w:tr w:rsidR="000F5808" w:rsidTr="0051146A">
        <w:trPr>
          <w:trHeight w:val="480"/>
          <w:jc w:val="center"/>
        </w:trPr>
        <w:tc>
          <w:tcPr>
            <w:tcW w:w="4388" w:type="dxa"/>
            <w:gridSpan w:val="2"/>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所参照标准</w:t>
            </w:r>
            <w:r>
              <w:rPr>
                <w:rFonts w:ascii="Times New Roman" w:eastAsia="仿宋" w:hAnsi="Times New Roman" w:cs="Times New Roman" w:hint="eastAsia"/>
                <w:color w:val="000000" w:themeColor="text1"/>
                <w:sz w:val="24"/>
                <w:szCs w:val="24"/>
              </w:rPr>
              <w:t>或文件名</w:t>
            </w:r>
          </w:p>
        </w:tc>
        <w:tc>
          <w:tcPr>
            <w:tcW w:w="4765" w:type="dxa"/>
            <w:gridSpan w:val="3"/>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center"/>
              <w:rPr>
                <w:rFonts w:ascii="Times New Roman" w:eastAsia="仿宋" w:hAnsi="Times New Roman" w:cs="Times New Roman"/>
                <w:color w:val="000000" w:themeColor="text1"/>
                <w:sz w:val="24"/>
                <w:szCs w:val="24"/>
              </w:rPr>
            </w:pPr>
          </w:p>
        </w:tc>
      </w:tr>
      <w:tr w:rsidR="000F5808" w:rsidTr="0051146A">
        <w:trPr>
          <w:trHeight w:val="480"/>
          <w:jc w:val="center"/>
        </w:trPr>
        <w:tc>
          <w:tcPr>
            <w:tcW w:w="4388" w:type="dxa"/>
            <w:gridSpan w:val="2"/>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标准先进值</w:t>
            </w:r>
            <w:r>
              <w:rPr>
                <w:rFonts w:ascii="Times New Roman" w:eastAsia="仿宋" w:hAnsi="Times New Roman" w:cs="Times New Roman" w:hint="eastAsia"/>
                <w:color w:val="000000" w:themeColor="text1"/>
                <w:sz w:val="24"/>
                <w:szCs w:val="24"/>
              </w:rPr>
              <w:t>或文件标杆水平</w:t>
            </w:r>
            <w:r>
              <w:rPr>
                <w:rFonts w:ascii="Times New Roman" w:eastAsia="仿宋" w:hAnsi="Times New Roman" w:cs="Times New Roman"/>
                <w:color w:val="000000" w:themeColor="text1"/>
                <w:sz w:val="24"/>
                <w:szCs w:val="24"/>
              </w:rPr>
              <w:t>（注明单位）</w:t>
            </w:r>
          </w:p>
        </w:tc>
        <w:tc>
          <w:tcPr>
            <w:tcW w:w="4765" w:type="dxa"/>
            <w:gridSpan w:val="3"/>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center"/>
              <w:rPr>
                <w:rFonts w:ascii="Times New Roman" w:eastAsia="仿宋" w:hAnsi="Times New Roman" w:cs="Times New Roman"/>
                <w:color w:val="000000" w:themeColor="text1"/>
                <w:sz w:val="24"/>
                <w:szCs w:val="24"/>
              </w:rPr>
            </w:pPr>
          </w:p>
        </w:tc>
      </w:tr>
      <w:tr w:rsidR="000F5808" w:rsidTr="0051146A">
        <w:trPr>
          <w:trHeight w:val="480"/>
          <w:jc w:val="center"/>
        </w:trPr>
        <w:tc>
          <w:tcPr>
            <w:tcW w:w="2260" w:type="dxa"/>
            <w:vMerge w:val="restart"/>
            <w:tcBorders>
              <w:top w:val="single" w:sz="4" w:space="0" w:color="auto"/>
              <w:left w:val="single" w:sz="4" w:space="0" w:color="auto"/>
              <w:bottom w:val="single" w:sz="4" w:space="0" w:color="auto"/>
              <w:right w:val="single" w:sz="4" w:space="0" w:color="auto"/>
            </w:tcBorders>
            <w:vAlign w:val="center"/>
          </w:tcPr>
          <w:p w:rsidR="000F5808" w:rsidRDefault="008F7A0C">
            <w:pPr>
              <w:snapToGrid w:val="0"/>
              <w:spacing w:line="240" w:lineRule="exac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近两年企业单位产品（或工序）能耗指标（请注明单位）</w:t>
            </w:r>
          </w:p>
        </w:tc>
        <w:tc>
          <w:tcPr>
            <w:tcW w:w="2128"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202</w:t>
            </w:r>
            <w:r>
              <w:rPr>
                <w:rFonts w:ascii="Times New Roman" w:eastAsia="仿宋" w:hAnsi="Times New Roman" w:cs="Times New Roman" w:hint="eastAsia"/>
                <w:color w:val="000000" w:themeColor="text1"/>
                <w:sz w:val="24"/>
                <w:szCs w:val="24"/>
              </w:rPr>
              <w:t>2</w:t>
            </w:r>
            <w:r>
              <w:rPr>
                <w:rFonts w:ascii="Times New Roman" w:eastAsia="仿宋" w:hAnsi="Times New Roman" w:cs="Times New Roman"/>
                <w:color w:val="000000" w:themeColor="text1"/>
                <w:sz w:val="24"/>
                <w:szCs w:val="24"/>
              </w:rPr>
              <w:t>年</w:t>
            </w:r>
          </w:p>
        </w:tc>
        <w:tc>
          <w:tcPr>
            <w:tcW w:w="4765" w:type="dxa"/>
            <w:gridSpan w:val="3"/>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r>
      <w:tr w:rsidR="000F5808" w:rsidTr="0051146A">
        <w:trPr>
          <w:trHeight w:val="457"/>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center"/>
              <w:rPr>
                <w:rFonts w:ascii="Times New Roman" w:eastAsia="仿宋" w:hAnsi="Times New Roman" w:cs="Times New Roman"/>
                <w:color w:val="000000" w:themeColor="text1"/>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202</w:t>
            </w:r>
            <w:r>
              <w:rPr>
                <w:rFonts w:ascii="Times New Roman" w:eastAsia="仿宋" w:hAnsi="Times New Roman" w:cs="Times New Roman" w:hint="eastAsia"/>
                <w:color w:val="000000" w:themeColor="text1"/>
                <w:sz w:val="24"/>
                <w:szCs w:val="24"/>
              </w:rPr>
              <w:t>3</w:t>
            </w:r>
            <w:r>
              <w:rPr>
                <w:rFonts w:ascii="Times New Roman" w:eastAsia="仿宋" w:hAnsi="Times New Roman" w:cs="Times New Roman"/>
                <w:color w:val="000000" w:themeColor="text1"/>
                <w:sz w:val="24"/>
                <w:szCs w:val="24"/>
              </w:rPr>
              <w:t>年</w:t>
            </w:r>
          </w:p>
        </w:tc>
        <w:tc>
          <w:tcPr>
            <w:tcW w:w="4765" w:type="dxa"/>
            <w:gridSpan w:val="3"/>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rPr>
                <w:rFonts w:ascii="Times New Roman" w:eastAsia="仿宋" w:hAnsi="Times New Roman" w:cs="Times New Roman"/>
                <w:color w:val="000000" w:themeColor="text1"/>
                <w:sz w:val="24"/>
                <w:szCs w:val="24"/>
              </w:rPr>
            </w:pPr>
          </w:p>
        </w:tc>
      </w:tr>
      <w:tr w:rsidR="000F5808" w:rsidTr="0051146A">
        <w:trPr>
          <w:trHeight w:val="1399"/>
          <w:jc w:val="center"/>
        </w:trPr>
        <w:tc>
          <w:tcPr>
            <w:tcW w:w="9153" w:type="dxa"/>
            <w:gridSpan w:val="5"/>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ind w:firstLine="420"/>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 xml:space="preserve">                                        </w:t>
            </w:r>
          </w:p>
          <w:p w:rsidR="000F5808" w:rsidRDefault="008F7A0C">
            <w:pPr>
              <w:spacing w:line="400" w:lineRule="exact"/>
              <w:ind w:firstLineChars="2000" w:firstLine="4800"/>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法定代表人签字：</w:t>
            </w:r>
          </w:p>
          <w:p w:rsidR="000F5808" w:rsidRDefault="008F7A0C">
            <w:pPr>
              <w:spacing w:line="400" w:lineRule="exact"/>
              <w:ind w:firstLine="420"/>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 xml:space="preserve">                                       </w:t>
            </w:r>
            <w:r>
              <w:rPr>
                <w:rFonts w:ascii="Times New Roman" w:eastAsia="仿宋" w:hAnsi="Times New Roman" w:cs="Times New Roman"/>
                <w:color w:val="000000" w:themeColor="text1"/>
                <w:sz w:val="24"/>
                <w:szCs w:val="24"/>
              </w:rPr>
              <w:t>（盖章）</w:t>
            </w:r>
          </w:p>
        </w:tc>
      </w:tr>
    </w:tbl>
    <w:p w:rsidR="000F5808" w:rsidRDefault="008F7A0C">
      <w:pPr>
        <w:widowControl/>
        <w:shd w:val="clear" w:color="auto" w:fill="FFFFFF"/>
        <w:spacing w:line="600" w:lineRule="exact"/>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lastRenderedPageBreak/>
        <w:t>附件</w:t>
      </w:r>
      <w:r>
        <w:rPr>
          <w:rFonts w:ascii="Times New Roman" w:eastAsia="黑体" w:hAnsi="Times New Roman" w:cs="Times New Roman" w:hint="eastAsia"/>
          <w:color w:val="000000" w:themeColor="text1"/>
          <w:kern w:val="0"/>
          <w:sz w:val="32"/>
          <w:szCs w:val="32"/>
        </w:rPr>
        <w:t>3</w:t>
      </w:r>
    </w:p>
    <w:p w:rsidR="007171ED" w:rsidRDefault="007171ED" w:rsidP="007171ED">
      <w:pPr>
        <w:widowControl/>
        <w:shd w:val="clear" w:color="auto" w:fill="FFFFFF"/>
        <w:spacing w:line="600" w:lineRule="exact"/>
        <w:rPr>
          <w:rFonts w:ascii="Times New Roman" w:eastAsia="黑体" w:hAnsi="Times New Roman" w:cs="Times New Roman"/>
          <w:color w:val="000000" w:themeColor="text1"/>
          <w:sz w:val="44"/>
          <w:szCs w:val="44"/>
        </w:rPr>
      </w:pPr>
    </w:p>
    <w:p w:rsidR="000F5808" w:rsidRDefault="008F7A0C">
      <w:pPr>
        <w:widowControl/>
        <w:shd w:val="clear" w:color="auto" w:fill="FFFFFF"/>
        <w:spacing w:line="60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hint="eastAsia"/>
          <w:color w:val="000000" w:themeColor="text1"/>
          <w:sz w:val="44"/>
          <w:szCs w:val="44"/>
        </w:rPr>
        <w:t>通信</w:t>
      </w:r>
      <w:r>
        <w:rPr>
          <w:rFonts w:ascii="Times New Roman" w:eastAsia="方正小标宋简体" w:hAnsi="Times New Roman" w:cs="Times New Roman"/>
          <w:color w:val="000000" w:themeColor="text1"/>
          <w:sz w:val="44"/>
          <w:szCs w:val="44"/>
        </w:rPr>
        <w:t>行业</w:t>
      </w:r>
      <w:r>
        <w:rPr>
          <w:rFonts w:ascii="Times New Roman" w:eastAsia="方正小标宋简体" w:hAnsi="Times New Roman" w:cs="Times New Roman" w:hint="eastAsia"/>
          <w:color w:val="000000" w:themeColor="text1"/>
          <w:sz w:val="44"/>
          <w:szCs w:val="44"/>
        </w:rPr>
        <w:t>（数据中心）</w:t>
      </w:r>
      <w:r>
        <w:rPr>
          <w:rFonts w:ascii="Times New Roman" w:eastAsia="方正小标宋简体" w:hAnsi="Times New Roman" w:cs="Times New Roman"/>
          <w:color w:val="000000" w:themeColor="text1"/>
          <w:sz w:val="44"/>
          <w:szCs w:val="44"/>
        </w:rPr>
        <w:t>能效</w:t>
      </w:r>
      <w:r>
        <w:rPr>
          <w:rFonts w:ascii="Times New Roman" w:eastAsia="方正小标宋简体" w:hAnsi="Times New Roman" w:cs="Times New Roman"/>
          <w:color w:val="000000" w:themeColor="text1"/>
          <w:sz w:val="44"/>
          <w:szCs w:val="44"/>
        </w:rPr>
        <w:t>“</w:t>
      </w:r>
      <w:r>
        <w:rPr>
          <w:rFonts w:ascii="Times New Roman" w:eastAsia="方正小标宋简体" w:hAnsi="Times New Roman" w:cs="Times New Roman"/>
          <w:color w:val="000000" w:themeColor="text1"/>
          <w:sz w:val="44"/>
          <w:szCs w:val="44"/>
        </w:rPr>
        <w:t>头雁</w:t>
      </w:r>
      <w:r>
        <w:rPr>
          <w:rFonts w:ascii="Times New Roman" w:eastAsia="方正小标宋简体" w:hAnsi="Times New Roman" w:cs="Times New Roman"/>
          <w:color w:val="000000" w:themeColor="text1"/>
          <w:sz w:val="44"/>
          <w:szCs w:val="44"/>
        </w:rPr>
        <w:t>”</w:t>
      </w:r>
      <w:r>
        <w:rPr>
          <w:rFonts w:ascii="Times New Roman" w:eastAsia="方正小标宋简体" w:hAnsi="Times New Roman" w:cs="Times New Roman"/>
          <w:color w:val="000000" w:themeColor="text1"/>
          <w:sz w:val="44"/>
          <w:szCs w:val="44"/>
        </w:rPr>
        <w:t>申报表</w:t>
      </w:r>
    </w:p>
    <w:p w:rsidR="000F5808" w:rsidRDefault="008F7A0C">
      <w:pPr>
        <w:widowControl/>
        <w:shd w:val="clear" w:color="auto" w:fill="FFFFFF"/>
        <w:spacing w:line="600" w:lineRule="exact"/>
        <w:jc w:val="center"/>
        <w:rPr>
          <w:rFonts w:ascii="Times New Roman" w:eastAsia="方正小标宋简体" w:hAnsi="Times New Roman" w:cs="Times New Roman"/>
          <w:color w:val="000000" w:themeColor="text1"/>
          <w:sz w:val="44"/>
          <w:szCs w:val="44"/>
        </w:rPr>
      </w:pPr>
      <w:r>
        <w:rPr>
          <w:rFonts w:ascii="Times New Roman" w:eastAsia="楷体" w:hAnsi="Times New Roman" w:cs="Times New Roman"/>
          <w:color w:val="000000" w:themeColor="text1"/>
          <w:kern w:val="0"/>
          <w:sz w:val="32"/>
          <w:szCs w:val="32"/>
        </w:rPr>
        <w:t>（</w:t>
      </w:r>
      <w:r>
        <w:rPr>
          <w:rFonts w:ascii="Times New Roman" w:eastAsia="楷体" w:hAnsi="Times New Roman" w:cs="Times New Roman"/>
          <w:color w:val="000000" w:themeColor="text1"/>
          <w:kern w:val="0"/>
          <w:sz w:val="32"/>
          <w:szCs w:val="32"/>
        </w:rPr>
        <w:t>202</w:t>
      </w:r>
      <w:r>
        <w:rPr>
          <w:rFonts w:ascii="Times New Roman" w:eastAsia="楷体" w:hAnsi="Times New Roman" w:cs="Times New Roman" w:hint="eastAsia"/>
          <w:color w:val="000000" w:themeColor="text1"/>
          <w:kern w:val="0"/>
          <w:sz w:val="32"/>
          <w:szCs w:val="32"/>
        </w:rPr>
        <w:t>4</w:t>
      </w:r>
      <w:r>
        <w:rPr>
          <w:rFonts w:ascii="Times New Roman" w:eastAsia="楷体" w:hAnsi="Times New Roman" w:cs="Times New Roman"/>
          <w:color w:val="000000" w:themeColor="text1"/>
          <w:kern w:val="0"/>
          <w:sz w:val="32"/>
          <w:szCs w:val="32"/>
        </w:rPr>
        <w:t>年度）</w:t>
      </w:r>
    </w:p>
    <w:tbl>
      <w:tblPr>
        <w:tblW w:w="8562" w:type="dxa"/>
        <w:tblInd w:w="102" w:type="dxa"/>
        <w:tblLayout w:type="fixed"/>
        <w:tblCellMar>
          <w:left w:w="0" w:type="dxa"/>
          <w:right w:w="0" w:type="dxa"/>
        </w:tblCellMar>
        <w:tblLook w:val="04A0" w:firstRow="1" w:lastRow="0" w:firstColumn="1" w:lastColumn="0" w:noHBand="0" w:noVBand="1"/>
      </w:tblPr>
      <w:tblGrid>
        <w:gridCol w:w="2594"/>
        <w:gridCol w:w="1559"/>
        <w:gridCol w:w="6"/>
        <w:gridCol w:w="1219"/>
        <w:gridCol w:w="1288"/>
        <w:gridCol w:w="38"/>
        <w:gridCol w:w="1858"/>
      </w:tblGrid>
      <w:tr w:rsidR="000F5808" w:rsidTr="0051146A">
        <w:trPr>
          <w:trHeight w:val="476"/>
        </w:trPr>
        <w:tc>
          <w:tcPr>
            <w:tcW w:w="8562" w:type="dxa"/>
            <w:gridSpan w:val="7"/>
            <w:tcBorders>
              <w:top w:val="single" w:sz="2" w:space="0" w:color="000000"/>
              <w:left w:val="single" w:sz="2" w:space="0" w:color="000000"/>
              <w:bottom w:val="single" w:sz="2" w:space="0" w:color="000000"/>
              <w:right w:val="single" w:sz="2" w:space="0" w:color="000000"/>
            </w:tcBorders>
            <w:vAlign w:val="center"/>
          </w:tcPr>
          <w:p w:rsidR="000F5808" w:rsidRDefault="008F7A0C">
            <w:pPr>
              <w:rPr>
                <w:rFonts w:ascii="黑体" w:eastAsia="黑体" w:hAnsi="黑体"/>
                <w:sz w:val="24"/>
                <w:szCs w:val="24"/>
              </w:rPr>
            </w:pPr>
            <w:r>
              <w:rPr>
                <w:rFonts w:ascii="仿宋" w:eastAsia="仿宋" w:hAnsi="仿宋" w:cs="仿宋" w:hint="eastAsia"/>
                <w:b/>
                <w:bCs/>
                <w:spacing w:val="2"/>
                <w:sz w:val="24"/>
                <w:szCs w:val="24"/>
              </w:rPr>
              <w:t>一、基本信</w:t>
            </w:r>
            <w:r>
              <w:rPr>
                <w:rFonts w:ascii="仿宋" w:eastAsia="仿宋" w:hAnsi="仿宋" w:cs="仿宋" w:hint="eastAsia"/>
                <w:b/>
                <w:bCs/>
                <w:sz w:val="24"/>
                <w:szCs w:val="24"/>
              </w:rPr>
              <w:t>息</w:t>
            </w:r>
          </w:p>
        </w:tc>
      </w:tr>
      <w:tr w:rsidR="000F5808" w:rsidTr="0051146A">
        <w:trPr>
          <w:trHeight w:val="476"/>
        </w:trPr>
        <w:tc>
          <w:tcPr>
            <w:tcW w:w="2594" w:type="dxa"/>
            <w:tcBorders>
              <w:top w:val="single" w:sz="2" w:space="0" w:color="000000"/>
              <w:left w:val="single" w:sz="2" w:space="0" w:color="000000"/>
              <w:bottom w:val="single" w:sz="2" w:space="0" w:color="000000"/>
              <w:right w:val="single" w:sz="2" w:space="0" w:color="000000"/>
            </w:tcBorders>
            <w:vAlign w:val="center"/>
          </w:tcPr>
          <w:p w:rsidR="000F5808" w:rsidRDefault="008F7A0C">
            <w:pPr>
              <w:jc w:val="left"/>
              <w:rPr>
                <w:rFonts w:ascii="Times New Roman" w:eastAsia="仿宋" w:hAnsi="Times New Roman"/>
                <w:sz w:val="24"/>
                <w:szCs w:val="24"/>
              </w:rPr>
            </w:pPr>
            <w:r>
              <w:rPr>
                <w:rFonts w:ascii="Times New Roman" w:eastAsia="仿宋" w:hAnsi="仿宋" w:hint="eastAsia"/>
                <w:sz w:val="24"/>
                <w:szCs w:val="24"/>
              </w:rPr>
              <w:t>所属</w:t>
            </w:r>
            <w:r>
              <w:rPr>
                <w:rFonts w:ascii="Times New Roman" w:eastAsia="仿宋" w:hAnsi="仿宋"/>
                <w:sz w:val="24"/>
                <w:szCs w:val="24"/>
              </w:rPr>
              <w:t>企</w:t>
            </w:r>
            <w:r>
              <w:rPr>
                <w:rFonts w:ascii="Times New Roman" w:eastAsia="仿宋" w:hAnsi="仿宋"/>
                <w:spacing w:val="2"/>
                <w:sz w:val="24"/>
                <w:szCs w:val="24"/>
              </w:rPr>
              <w:t>业</w:t>
            </w:r>
          </w:p>
        </w:tc>
        <w:tc>
          <w:tcPr>
            <w:tcW w:w="5968" w:type="dxa"/>
            <w:gridSpan w:val="6"/>
            <w:tcBorders>
              <w:top w:val="single" w:sz="2" w:space="0" w:color="000000"/>
              <w:left w:val="single" w:sz="2" w:space="0" w:color="000000"/>
              <w:bottom w:val="single" w:sz="2" w:space="0" w:color="000000"/>
              <w:right w:val="single" w:sz="2" w:space="0" w:color="000000"/>
            </w:tcBorders>
            <w:vAlign w:val="center"/>
          </w:tcPr>
          <w:p w:rsidR="000F5808" w:rsidRDefault="000F5808">
            <w:pPr>
              <w:jc w:val="center"/>
              <w:rPr>
                <w:rFonts w:ascii="Times New Roman" w:eastAsia="仿宋" w:hAnsi="Times New Roman"/>
                <w:sz w:val="24"/>
                <w:szCs w:val="24"/>
              </w:rPr>
            </w:pPr>
          </w:p>
        </w:tc>
      </w:tr>
      <w:tr w:rsidR="000F5808" w:rsidTr="0051146A">
        <w:trPr>
          <w:trHeight w:val="476"/>
        </w:trPr>
        <w:tc>
          <w:tcPr>
            <w:tcW w:w="2594" w:type="dxa"/>
            <w:tcBorders>
              <w:top w:val="single" w:sz="2" w:space="0" w:color="000000"/>
              <w:left w:val="single" w:sz="2" w:space="0" w:color="000000"/>
              <w:bottom w:val="single" w:sz="2" w:space="0" w:color="000000"/>
              <w:right w:val="single" w:sz="2" w:space="0" w:color="000000"/>
            </w:tcBorders>
            <w:vAlign w:val="center"/>
          </w:tcPr>
          <w:p w:rsidR="000F5808" w:rsidRDefault="008F7A0C">
            <w:pPr>
              <w:jc w:val="left"/>
              <w:rPr>
                <w:rFonts w:ascii="Times New Roman" w:eastAsia="仿宋" w:hAnsi="Times New Roman"/>
                <w:sz w:val="24"/>
                <w:szCs w:val="24"/>
              </w:rPr>
            </w:pPr>
            <w:r>
              <w:rPr>
                <w:rFonts w:ascii="Times New Roman" w:eastAsia="仿宋" w:hAnsi="仿宋"/>
                <w:sz w:val="24"/>
                <w:szCs w:val="24"/>
              </w:rPr>
              <w:t>企</w:t>
            </w:r>
            <w:r>
              <w:rPr>
                <w:rFonts w:ascii="Times New Roman" w:eastAsia="仿宋" w:hAnsi="仿宋"/>
                <w:spacing w:val="2"/>
                <w:sz w:val="24"/>
                <w:szCs w:val="24"/>
              </w:rPr>
              <w:t>业</w:t>
            </w:r>
            <w:r>
              <w:rPr>
                <w:rFonts w:ascii="Times New Roman" w:eastAsia="仿宋" w:hAnsi="仿宋"/>
                <w:sz w:val="24"/>
                <w:szCs w:val="24"/>
              </w:rPr>
              <w:t>类型</w:t>
            </w:r>
          </w:p>
        </w:tc>
        <w:tc>
          <w:tcPr>
            <w:tcW w:w="5968" w:type="dxa"/>
            <w:gridSpan w:val="6"/>
            <w:tcBorders>
              <w:top w:val="single" w:sz="2" w:space="0" w:color="000000"/>
              <w:left w:val="single" w:sz="2" w:space="0" w:color="000000"/>
              <w:bottom w:val="single" w:sz="2" w:space="0" w:color="000000"/>
              <w:right w:val="single" w:sz="2" w:space="0" w:color="000000"/>
            </w:tcBorders>
            <w:vAlign w:val="center"/>
          </w:tcPr>
          <w:p w:rsidR="000F5808" w:rsidRDefault="008F7A0C">
            <w:pPr>
              <w:tabs>
                <w:tab w:val="left" w:pos="1560"/>
                <w:tab w:val="left" w:pos="2127"/>
                <w:tab w:val="left" w:pos="3942"/>
              </w:tabs>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内资（</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国有</w:t>
            </w:r>
            <w:r>
              <w:rPr>
                <w:rFonts w:ascii="Times New Roman" w:eastAsia="仿宋" w:hAnsi="Times New Roman" w:cs="Times New Roman"/>
                <w:color w:val="000000" w:themeColor="text1"/>
                <w:sz w:val="24"/>
                <w:szCs w:val="24"/>
              </w:rPr>
              <w:t xml:space="preserve"> </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集体</w:t>
            </w:r>
            <w:r>
              <w:rPr>
                <w:rFonts w:ascii="Times New Roman" w:eastAsia="仿宋" w:hAnsi="Times New Roman" w:cs="Times New Roman"/>
                <w:color w:val="000000" w:themeColor="text1"/>
                <w:sz w:val="24"/>
                <w:szCs w:val="24"/>
              </w:rPr>
              <w:t xml:space="preserve"> </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民营）</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中外合资</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港澳台</w:t>
            </w:r>
          </w:p>
          <w:p w:rsidR="000F5808" w:rsidRDefault="008F7A0C">
            <w:pPr>
              <w:tabs>
                <w:tab w:val="left" w:pos="1560"/>
                <w:tab w:val="left" w:pos="2127"/>
                <w:tab w:val="left" w:pos="3942"/>
              </w:tabs>
              <w:jc w:val="left"/>
              <w:rPr>
                <w:rFonts w:ascii="Times New Roman" w:eastAsia="仿宋" w:hAnsi="Times New Roman"/>
                <w:kern w:val="0"/>
                <w:sz w:val="24"/>
                <w:szCs w:val="24"/>
              </w:rPr>
            </w:pP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外商独资</w:t>
            </w:r>
          </w:p>
        </w:tc>
      </w:tr>
      <w:tr w:rsidR="000F5808" w:rsidTr="0051146A">
        <w:trPr>
          <w:trHeight w:val="476"/>
        </w:trPr>
        <w:tc>
          <w:tcPr>
            <w:tcW w:w="2594" w:type="dxa"/>
            <w:tcBorders>
              <w:top w:val="single" w:sz="2" w:space="0" w:color="000000"/>
              <w:left w:val="single" w:sz="2" w:space="0" w:color="000000"/>
              <w:bottom w:val="single" w:sz="2" w:space="0" w:color="000000"/>
              <w:right w:val="single" w:sz="2" w:space="0" w:color="000000"/>
            </w:tcBorders>
            <w:vAlign w:val="center"/>
          </w:tcPr>
          <w:p w:rsidR="000F5808" w:rsidRDefault="008F7A0C">
            <w:pPr>
              <w:jc w:val="left"/>
              <w:rPr>
                <w:rFonts w:ascii="Times New Roman" w:eastAsia="仿宋" w:hAnsi="Times New Roman"/>
                <w:sz w:val="24"/>
                <w:szCs w:val="24"/>
              </w:rPr>
            </w:pPr>
            <w:r>
              <w:rPr>
                <w:rFonts w:ascii="Times New Roman" w:eastAsia="仿宋" w:hAnsi="仿宋"/>
                <w:sz w:val="24"/>
                <w:szCs w:val="24"/>
              </w:rPr>
              <w:t>法</w:t>
            </w:r>
            <w:r>
              <w:rPr>
                <w:rFonts w:ascii="Times New Roman" w:eastAsia="仿宋" w:hAnsi="仿宋"/>
                <w:spacing w:val="2"/>
                <w:sz w:val="24"/>
                <w:szCs w:val="24"/>
              </w:rPr>
              <w:t>定</w:t>
            </w:r>
            <w:r>
              <w:rPr>
                <w:rFonts w:ascii="Times New Roman" w:eastAsia="仿宋" w:hAnsi="仿宋"/>
                <w:sz w:val="24"/>
                <w:szCs w:val="24"/>
              </w:rPr>
              <w:t>代</w:t>
            </w:r>
            <w:r>
              <w:rPr>
                <w:rFonts w:ascii="Times New Roman" w:eastAsia="仿宋" w:hAnsi="仿宋"/>
                <w:spacing w:val="2"/>
                <w:sz w:val="24"/>
                <w:szCs w:val="24"/>
              </w:rPr>
              <w:t>表</w:t>
            </w:r>
            <w:r>
              <w:rPr>
                <w:rFonts w:ascii="Times New Roman" w:eastAsia="仿宋" w:hAnsi="仿宋"/>
                <w:sz w:val="24"/>
                <w:szCs w:val="24"/>
              </w:rPr>
              <w:t>人</w:t>
            </w:r>
          </w:p>
        </w:tc>
        <w:tc>
          <w:tcPr>
            <w:tcW w:w="2784" w:type="dxa"/>
            <w:gridSpan w:val="3"/>
            <w:tcBorders>
              <w:top w:val="single" w:sz="2" w:space="0" w:color="000000"/>
              <w:left w:val="single" w:sz="2" w:space="0" w:color="000000"/>
              <w:bottom w:val="single" w:sz="2" w:space="0" w:color="000000"/>
              <w:right w:val="single" w:sz="2" w:space="0" w:color="000000"/>
            </w:tcBorders>
            <w:vAlign w:val="center"/>
          </w:tcPr>
          <w:p w:rsidR="000F5808" w:rsidRDefault="000F5808">
            <w:pPr>
              <w:jc w:val="center"/>
              <w:rPr>
                <w:rFonts w:ascii="Times New Roman" w:eastAsia="仿宋" w:hAnsi="Times New Roman"/>
                <w:sz w:val="24"/>
                <w:szCs w:val="24"/>
              </w:rPr>
            </w:pPr>
          </w:p>
        </w:tc>
        <w:tc>
          <w:tcPr>
            <w:tcW w:w="1288" w:type="dxa"/>
            <w:tcBorders>
              <w:top w:val="single" w:sz="2" w:space="0" w:color="000000"/>
              <w:left w:val="single" w:sz="2" w:space="0" w:color="000000"/>
              <w:bottom w:val="single" w:sz="2" w:space="0" w:color="000000"/>
              <w:right w:val="single" w:sz="2" w:space="0" w:color="000000"/>
            </w:tcBorders>
            <w:vAlign w:val="center"/>
          </w:tcPr>
          <w:p w:rsidR="000F5808" w:rsidRDefault="008F7A0C">
            <w:pPr>
              <w:jc w:val="center"/>
              <w:rPr>
                <w:rFonts w:ascii="Times New Roman" w:eastAsia="仿宋" w:hAnsi="Times New Roman"/>
                <w:sz w:val="24"/>
                <w:szCs w:val="24"/>
              </w:rPr>
            </w:pPr>
            <w:r>
              <w:rPr>
                <w:rFonts w:ascii="Times New Roman" w:eastAsia="仿宋" w:hAnsi="仿宋"/>
                <w:sz w:val="24"/>
                <w:szCs w:val="24"/>
              </w:rPr>
              <w:t>联</w:t>
            </w:r>
            <w:r>
              <w:rPr>
                <w:rFonts w:ascii="Times New Roman" w:eastAsia="仿宋" w:hAnsi="仿宋"/>
                <w:spacing w:val="2"/>
                <w:sz w:val="24"/>
                <w:szCs w:val="24"/>
              </w:rPr>
              <w:t>系</w:t>
            </w:r>
            <w:r>
              <w:rPr>
                <w:rFonts w:ascii="Times New Roman" w:eastAsia="仿宋" w:hAnsi="仿宋"/>
                <w:sz w:val="24"/>
                <w:szCs w:val="24"/>
              </w:rPr>
              <w:t>电话</w:t>
            </w:r>
          </w:p>
        </w:tc>
        <w:tc>
          <w:tcPr>
            <w:tcW w:w="1896" w:type="dxa"/>
            <w:gridSpan w:val="2"/>
            <w:tcBorders>
              <w:top w:val="single" w:sz="2" w:space="0" w:color="000000"/>
              <w:left w:val="single" w:sz="2" w:space="0" w:color="000000"/>
              <w:bottom w:val="single" w:sz="2" w:space="0" w:color="000000"/>
              <w:right w:val="single" w:sz="2" w:space="0" w:color="000000"/>
            </w:tcBorders>
            <w:vAlign w:val="center"/>
          </w:tcPr>
          <w:p w:rsidR="000F5808" w:rsidRDefault="000F5808">
            <w:pPr>
              <w:jc w:val="center"/>
              <w:rPr>
                <w:rFonts w:ascii="Times New Roman" w:eastAsia="仿宋" w:hAnsi="Times New Roman"/>
                <w:sz w:val="24"/>
                <w:szCs w:val="24"/>
              </w:rPr>
            </w:pPr>
          </w:p>
        </w:tc>
      </w:tr>
      <w:tr w:rsidR="000F5808" w:rsidTr="0051146A">
        <w:trPr>
          <w:trHeight w:val="476"/>
        </w:trPr>
        <w:tc>
          <w:tcPr>
            <w:tcW w:w="2594" w:type="dxa"/>
            <w:tcBorders>
              <w:top w:val="single" w:sz="2" w:space="0" w:color="000000"/>
              <w:left w:val="single" w:sz="2" w:space="0" w:color="000000"/>
              <w:bottom w:val="single" w:sz="2" w:space="0" w:color="000000"/>
              <w:right w:val="single" w:sz="2" w:space="0" w:color="000000"/>
            </w:tcBorders>
            <w:vAlign w:val="center"/>
          </w:tcPr>
          <w:p w:rsidR="000F5808" w:rsidRDefault="008F7A0C">
            <w:pPr>
              <w:jc w:val="left"/>
              <w:rPr>
                <w:rFonts w:ascii="Times New Roman" w:eastAsia="仿宋" w:hAnsi="Times New Roman"/>
                <w:sz w:val="24"/>
                <w:szCs w:val="24"/>
              </w:rPr>
            </w:pPr>
            <w:r>
              <w:rPr>
                <w:rFonts w:ascii="Times New Roman" w:eastAsia="仿宋" w:hAnsi="仿宋"/>
                <w:sz w:val="24"/>
                <w:szCs w:val="24"/>
              </w:rPr>
              <w:t>统</w:t>
            </w:r>
            <w:r>
              <w:rPr>
                <w:rFonts w:ascii="Times New Roman" w:eastAsia="仿宋" w:hAnsi="仿宋"/>
                <w:spacing w:val="2"/>
                <w:sz w:val="24"/>
                <w:szCs w:val="24"/>
              </w:rPr>
              <w:t>一</w:t>
            </w:r>
            <w:r>
              <w:rPr>
                <w:rFonts w:ascii="Times New Roman" w:eastAsia="仿宋" w:hAnsi="仿宋"/>
                <w:sz w:val="24"/>
                <w:szCs w:val="24"/>
              </w:rPr>
              <w:t>社</w:t>
            </w:r>
            <w:r>
              <w:rPr>
                <w:rFonts w:ascii="Times New Roman" w:eastAsia="仿宋" w:hAnsi="仿宋"/>
                <w:spacing w:val="2"/>
                <w:sz w:val="24"/>
                <w:szCs w:val="24"/>
              </w:rPr>
              <w:t>会</w:t>
            </w:r>
            <w:r>
              <w:rPr>
                <w:rFonts w:ascii="Times New Roman" w:eastAsia="仿宋" w:hAnsi="仿宋"/>
                <w:sz w:val="24"/>
                <w:szCs w:val="24"/>
              </w:rPr>
              <w:t>信</w:t>
            </w:r>
            <w:r>
              <w:rPr>
                <w:rFonts w:ascii="Times New Roman" w:eastAsia="仿宋" w:hAnsi="仿宋"/>
                <w:spacing w:val="2"/>
                <w:sz w:val="24"/>
                <w:szCs w:val="24"/>
              </w:rPr>
              <w:t>用</w:t>
            </w:r>
            <w:r>
              <w:rPr>
                <w:rFonts w:ascii="Times New Roman" w:eastAsia="仿宋" w:hAnsi="仿宋"/>
                <w:sz w:val="24"/>
                <w:szCs w:val="24"/>
              </w:rPr>
              <w:t>代码</w:t>
            </w:r>
          </w:p>
        </w:tc>
        <w:tc>
          <w:tcPr>
            <w:tcW w:w="2784" w:type="dxa"/>
            <w:gridSpan w:val="3"/>
            <w:tcBorders>
              <w:top w:val="single" w:sz="2" w:space="0" w:color="000000"/>
              <w:left w:val="single" w:sz="2" w:space="0" w:color="000000"/>
              <w:bottom w:val="single" w:sz="2" w:space="0" w:color="000000"/>
              <w:right w:val="single" w:sz="2" w:space="0" w:color="000000"/>
            </w:tcBorders>
            <w:vAlign w:val="center"/>
          </w:tcPr>
          <w:p w:rsidR="000F5808" w:rsidRDefault="000F5808">
            <w:pPr>
              <w:jc w:val="center"/>
              <w:rPr>
                <w:rFonts w:ascii="Times New Roman" w:eastAsia="仿宋" w:hAnsi="Times New Roman"/>
                <w:sz w:val="24"/>
                <w:szCs w:val="24"/>
              </w:rPr>
            </w:pPr>
          </w:p>
        </w:tc>
        <w:tc>
          <w:tcPr>
            <w:tcW w:w="1288" w:type="dxa"/>
            <w:tcBorders>
              <w:top w:val="single" w:sz="2" w:space="0" w:color="000000"/>
              <w:left w:val="single" w:sz="2" w:space="0" w:color="000000"/>
              <w:bottom w:val="single" w:sz="2" w:space="0" w:color="000000"/>
              <w:right w:val="single" w:sz="2" w:space="0" w:color="000000"/>
            </w:tcBorders>
            <w:vAlign w:val="center"/>
          </w:tcPr>
          <w:p w:rsidR="000F5808" w:rsidRDefault="008F7A0C">
            <w:pPr>
              <w:jc w:val="center"/>
              <w:rPr>
                <w:rFonts w:ascii="Times New Roman" w:eastAsia="仿宋" w:hAnsi="Times New Roman"/>
                <w:sz w:val="24"/>
                <w:szCs w:val="24"/>
              </w:rPr>
            </w:pPr>
            <w:r>
              <w:rPr>
                <w:rFonts w:ascii="Times New Roman" w:eastAsia="仿宋" w:hAnsi="仿宋"/>
                <w:w w:val="99"/>
                <w:sz w:val="24"/>
                <w:szCs w:val="24"/>
              </w:rPr>
              <w:t>邮编</w:t>
            </w:r>
          </w:p>
        </w:tc>
        <w:tc>
          <w:tcPr>
            <w:tcW w:w="1896" w:type="dxa"/>
            <w:gridSpan w:val="2"/>
            <w:tcBorders>
              <w:top w:val="single" w:sz="2" w:space="0" w:color="000000"/>
              <w:left w:val="single" w:sz="2" w:space="0" w:color="000000"/>
              <w:bottom w:val="single" w:sz="2" w:space="0" w:color="000000"/>
              <w:right w:val="single" w:sz="2" w:space="0" w:color="000000"/>
            </w:tcBorders>
            <w:vAlign w:val="center"/>
          </w:tcPr>
          <w:p w:rsidR="000F5808" w:rsidRDefault="000F5808">
            <w:pPr>
              <w:jc w:val="center"/>
              <w:rPr>
                <w:rFonts w:ascii="Times New Roman" w:eastAsia="仿宋" w:hAnsi="Times New Roman"/>
                <w:sz w:val="24"/>
                <w:szCs w:val="24"/>
              </w:rPr>
            </w:pPr>
          </w:p>
        </w:tc>
      </w:tr>
      <w:tr w:rsidR="000F5808" w:rsidTr="0051146A">
        <w:trPr>
          <w:trHeight w:val="476"/>
        </w:trPr>
        <w:tc>
          <w:tcPr>
            <w:tcW w:w="2594" w:type="dxa"/>
            <w:tcBorders>
              <w:top w:val="single" w:sz="2" w:space="0" w:color="000000"/>
              <w:left w:val="single" w:sz="2" w:space="0" w:color="000000"/>
              <w:bottom w:val="single" w:sz="2" w:space="0" w:color="000000"/>
              <w:right w:val="single" w:sz="2" w:space="0" w:color="000000"/>
            </w:tcBorders>
            <w:vAlign w:val="center"/>
          </w:tcPr>
          <w:p w:rsidR="000F5808" w:rsidRDefault="008F7A0C">
            <w:pPr>
              <w:jc w:val="left"/>
              <w:rPr>
                <w:rFonts w:ascii="Times New Roman" w:eastAsia="仿宋" w:hAnsi="仿宋"/>
                <w:sz w:val="24"/>
                <w:szCs w:val="24"/>
              </w:rPr>
            </w:pPr>
            <w:r>
              <w:rPr>
                <w:rFonts w:ascii="Times New Roman" w:eastAsia="仿宋" w:hAnsi="仿宋" w:hint="eastAsia"/>
                <w:sz w:val="24"/>
                <w:szCs w:val="24"/>
              </w:rPr>
              <w:t>数据中心名称</w:t>
            </w:r>
          </w:p>
        </w:tc>
        <w:tc>
          <w:tcPr>
            <w:tcW w:w="5968" w:type="dxa"/>
            <w:gridSpan w:val="6"/>
            <w:tcBorders>
              <w:top w:val="single" w:sz="2" w:space="0" w:color="000000"/>
              <w:left w:val="single" w:sz="2" w:space="0" w:color="000000"/>
              <w:bottom w:val="single" w:sz="2" w:space="0" w:color="000000"/>
              <w:right w:val="single" w:sz="2" w:space="0" w:color="000000"/>
            </w:tcBorders>
            <w:vAlign w:val="center"/>
          </w:tcPr>
          <w:p w:rsidR="000F5808" w:rsidRDefault="000F5808">
            <w:pPr>
              <w:jc w:val="center"/>
              <w:rPr>
                <w:rFonts w:ascii="Times New Roman" w:eastAsia="仿宋" w:hAnsi="Times New Roman"/>
                <w:sz w:val="24"/>
                <w:szCs w:val="24"/>
              </w:rPr>
            </w:pPr>
          </w:p>
        </w:tc>
      </w:tr>
      <w:tr w:rsidR="000F5808" w:rsidTr="0051146A">
        <w:trPr>
          <w:trHeight w:val="476"/>
        </w:trPr>
        <w:tc>
          <w:tcPr>
            <w:tcW w:w="2594" w:type="dxa"/>
            <w:tcBorders>
              <w:top w:val="single" w:sz="2" w:space="0" w:color="000000"/>
              <w:left w:val="single" w:sz="2" w:space="0" w:color="000000"/>
              <w:bottom w:val="single" w:sz="2" w:space="0" w:color="000000"/>
              <w:right w:val="single" w:sz="2" w:space="0" w:color="000000"/>
            </w:tcBorders>
            <w:vAlign w:val="center"/>
          </w:tcPr>
          <w:p w:rsidR="000F5808" w:rsidRDefault="008F7A0C">
            <w:pPr>
              <w:jc w:val="left"/>
              <w:rPr>
                <w:rFonts w:ascii="Times New Roman" w:eastAsia="仿宋" w:hAnsi="Times New Roman"/>
                <w:sz w:val="24"/>
                <w:szCs w:val="24"/>
              </w:rPr>
            </w:pPr>
            <w:r>
              <w:rPr>
                <w:rFonts w:ascii="Times New Roman" w:eastAsia="仿宋" w:hAnsi="仿宋" w:hint="eastAsia"/>
                <w:sz w:val="24"/>
                <w:szCs w:val="24"/>
              </w:rPr>
              <w:t>数据中心</w:t>
            </w:r>
            <w:r>
              <w:rPr>
                <w:rFonts w:ascii="Times New Roman" w:eastAsia="仿宋" w:hAnsi="仿宋"/>
                <w:sz w:val="24"/>
                <w:szCs w:val="24"/>
              </w:rPr>
              <w:t>详</w:t>
            </w:r>
            <w:r>
              <w:rPr>
                <w:rFonts w:ascii="Times New Roman" w:eastAsia="仿宋" w:hAnsi="仿宋"/>
                <w:spacing w:val="2"/>
                <w:sz w:val="24"/>
                <w:szCs w:val="24"/>
              </w:rPr>
              <w:t>细</w:t>
            </w:r>
            <w:r>
              <w:rPr>
                <w:rFonts w:ascii="Times New Roman" w:eastAsia="仿宋" w:hAnsi="仿宋"/>
                <w:sz w:val="24"/>
                <w:szCs w:val="24"/>
              </w:rPr>
              <w:t>地址</w:t>
            </w:r>
          </w:p>
        </w:tc>
        <w:tc>
          <w:tcPr>
            <w:tcW w:w="5968" w:type="dxa"/>
            <w:gridSpan w:val="6"/>
            <w:tcBorders>
              <w:top w:val="single" w:sz="2" w:space="0" w:color="000000"/>
              <w:left w:val="single" w:sz="2" w:space="0" w:color="000000"/>
              <w:bottom w:val="single" w:sz="2" w:space="0" w:color="000000"/>
              <w:right w:val="single" w:sz="2" w:space="0" w:color="000000"/>
            </w:tcBorders>
            <w:vAlign w:val="center"/>
          </w:tcPr>
          <w:p w:rsidR="000F5808" w:rsidRDefault="000F5808">
            <w:pPr>
              <w:jc w:val="center"/>
              <w:rPr>
                <w:rFonts w:ascii="Times New Roman" w:eastAsia="仿宋" w:hAnsi="Times New Roman"/>
                <w:sz w:val="24"/>
                <w:szCs w:val="24"/>
              </w:rPr>
            </w:pPr>
          </w:p>
        </w:tc>
      </w:tr>
      <w:tr w:rsidR="000F5808" w:rsidTr="0051146A">
        <w:trPr>
          <w:trHeight w:val="476"/>
        </w:trPr>
        <w:tc>
          <w:tcPr>
            <w:tcW w:w="2594" w:type="dxa"/>
            <w:tcBorders>
              <w:top w:val="single" w:sz="2" w:space="0" w:color="000000"/>
              <w:left w:val="single" w:sz="2" w:space="0" w:color="000000"/>
              <w:bottom w:val="single" w:sz="2" w:space="0" w:color="000000"/>
              <w:right w:val="single" w:sz="2" w:space="0" w:color="000000"/>
            </w:tcBorders>
            <w:vAlign w:val="center"/>
          </w:tcPr>
          <w:p w:rsidR="000F5808" w:rsidRDefault="008F7A0C">
            <w:pPr>
              <w:jc w:val="left"/>
              <w:rPr>
                <w:rFonts w:ascii="Times New Roman" w:eastAsia="仿宋" w:hAnsi="Times New Roman"/>
                <w:sz w:val="24"/>
                <w:szCs w:val="24"/>
              </w:rPr>
            </w:pPr>
            <w:r>
              <w:rPr>
                <w:rFonts w:ascii="Times New Roman" w:eastAsia="仿宋" w:hAnsi="仿宋" w:hint="eastAsia"/>
                <w:sz w:val="24"/>
                <w:szCs w:val="24"/>
              </w:rPr>
              <w:t>数据中心</w:t>
            </w:r>
            <w:r>
              <w:rPr>
                <w:rFonts w:ascii="Times New Roman" w:eastAsia="仿宋" w:hAnsi="仿宋"/>
                <w:sz w:val="24"/>
                <w:szCs w:val="24"/>
              </w:rPr>
              <w:t>联</w:t>
            </w:r>
            <w:r>
              <w:rPr>
                <w:rFonts w:ascii="Times New Roman" w:eastAsia="仿宋" w:hAnsi="仿宋"/>
                <w:spacing w:val="2"/>
                <w:sz w:val="24"/>
                <w:szCs w:val="24"/>
              </w:rPr>
              <w:t>系</w:t>
            </w:r>
            <w:r>
              <w:rPr>
                <w:rFonts w:ascii="Times New Roman" w:eastAsia="仿宋" w:hAnsi="仿宋"/>
                <w:sz w:val="24"/>
                <w:szCs w:val="24"/>
              </w:rPr>
              <w:t>人</w:t>
            </w:r>
          </w:p>
        </w:tc>
        <w:tc>
          <w:tcPr>
            <w:tcW w:w="2784" w:type="dxa"/>
            <w:gridSpan w:val="3"/>
            <w:tcBorders>
              <w:top w:val="single" w:sz="2" w:space="0" w:color="000000"/>
              <w:left w:val="single" w:sz="2" w:space="0" w:color="000000"/>
              <w:bottom w:val="single" w:sz="2" w:space="0" w:color="000000"/>
              <w:right w:val="single" w:sz="2" w:space="0" w:color="000000"/>
            </w:tcBorders>
            <w:vAlign w:val="center"/>
          </w:tcPr>
          <w:p w:rsidR="000F5808" w:rsidRDefault="000F5808">
            <w:pPr>
              <w:jc w:val="center"/>
              <w:rPr>
                <w:rFonts w:ascii="Times New Roman" w:eastAsia="仿宋" w:hAnsi="Times New Roman"/>
                <w:sz w:val="24"/>
                <w:szCs w:val="24"/>
              </w:rPr>
            </w:pPr>
          </w:p>
        </w:tc>
        <w:tc>
          <w:tcPr>
            <w:tcW w:w="1288" w:type="dxa"/>
            <w:tcBorders>
              <w:top w:val="single" w:sz="2" w:space="0" w:color="000000"/>
              <w:left w:val="single" w:sz="2" w:space="0" w:color="000000"/>
              <w:bottom w:val="single" w:sz="2" w:space="0" w:color="000000"/>
              <w:right w:val="single" w:sz="2" w:space="0" w:color="000000"/>
            </w:tcBorders>
            <w:vAlign w:val="center"/>
          </w:tcPr>
          <w:p w:rsidR="000F5808" w:rsidRDefault="008F7A0C">
            <w:pPr>
              <w:jc w:val="center"/>
              <w:rPr>
                <w:rFonts w:ascii="Times New Roman" w:eastAsia="仿宋" w:hAnsi="Times New Roman"/>
                <w:sz w:val="24"/>
                <w:szCs w:val="24"/>
              </w:rPr>
            </w:pPr>
            <w:r>
              <w:rPr>
                <w:rFonts w:ascii="Times New Roman" w:eastAsia="仿宋" w:hAnsi="仿宋"/>
                <w:sz w:val="24"/>
                <w:szCs w:val="24"/>
              </w:rPr>
              <w:t>联</w:t>
            </w:r>
            <w:r>
              <w:rPr>
                <w:rFonts w:ascii="Times New Roman" w:eastAsia="仿宋" w:hAnsi="仿宋"/>
                <w:spacing w:val="2"/>
                <w:sz w:val="24"/>
                <w:szCs w:val="24"/>
              </w:rPr>
              <w:t>系</w:t>
            </w:r>
            <w:r>
              <w:rPr>
                <w:rFonts w:ascii="Times New Roman" w:eastAsia="仿宋" w:hAnsi="仿宋"/>
                <w:sz w:val="24"/>
                <w:szCs w:val="24"/>
              </w:rPr>
              <w:t>电话</w:t>
            </w:r>
          </w:p>
        </w:tc>
        <w:tc>
          <w:tcPr>
            <w:tcW w:w="1896" w:type="dxa"/>
            <w:gridSpan w:val="2"/>
            <w:tcBorders>
              <w:top w:val="single" w:sz="2" w:space="0" w:color="000000"/>
              <w:left w:val="single" w:sz="2" w:space="0" w:color="000000"/>
              <w:bottom w:val="single" w:sz="2" w:space="0" w:color="000000"/>
              <w:right w:val="single" w:sz="2" w:space="0" w:color="000000"/>
            </w:tcBorders>
            <w:vAlign w:val="center"/>
          </w:tcPr>
          <w:p w:rsidR="000F5808" w:rsidRDefault="000F5808">
            <w:pPr>
              <w:jc w:val="center"/>
              <w:rPr>
                <w:rFonts w:ascii="Times New Roman" w:eastAsia="仿宋" w:hAnsi="Times New Roman"/>
                <w:sz w:val="24"/>
                <w:szCs w:val="24"/>
              </w:rPr>
            </w:pPr>
          </w:p>
        </w:tc>
      </w:tr>
      <w:tr w:rsidR="000F5808" w:rsidTr="0051146A">
        <w:trPr>
          <w:trHeight w:val="476"/>
        </w:trPr>
        <w:tc>
          <w:tcPr>
            <w:tcW w:w="2594" w:type="dxa"/>
            <w:tcBorders>
              <w:top w:val="single" w:sz="2" w:space="0" w:color="000000"/>
              <w:left w:val="single" w:sz="2" w:space="0" w:color="000000"/>
              <w:bottom w:val="single" w:sz="2" w:space="0" w:color="000000"/>
              <w:right w:val="single" w:sz="2" w:space="0" w:color="000000"/>
            </w:tcBorders>
            <w:vAlign w:val="center"/>
          </w:tcPr>
          <w:p w:rsidR="000F5808" w:rsidRDefault="008F7A0C">
            <w:pPr>
              <w:jc w:val="left"/>
              <w:rPr>
                <w:rFonts w:ascii="Times New Roman" w:eastAsia="仿宋" w:hAnsi="Times New Roman"/>
                <w:sz w:val="24"/>
                <w:szCs w:val="24"/>
              </w:rPr>
            </w:pPr>
            <w:r>
              <w:rPr>
                <w:rFonts w:ascii="Times New Roman" w:eastAsia="仿宋" w:hAnsi="仿宋" w:hint="eastAsia"/>
                <w:sz w:val="24"/>
                <w:szCs w:val="24"/>
              </w:rPr>
              <w:t>数据中心</w:t>
            </w:r>
            <w:r>
              <w:rPr>
                <w:rFonts w:ascii="Times New Roman" w:eastAsia="仿宋" w:hAnsi="仿宋"/>
                <w:sz w:val="24"/>
                <w:szCs w:val="24"/>
              </w:rPr>
              <w:t>能</w:t>
            </w:r>
            <w:r>
              <w:rPr>
                <w:rFonts w:ascii="Times New Roman" w:eastAsia="仿宋" w:hAnsi="仿宋"/>
                <w:spacing w:val="2"/>
                <w:sz w:val="24"/>
                <w:szCs w:val="24"/>
              </w:rPr>
              <w:t>源</w:t>
            </w:r>
            <w:r>
              <w:rPr>
                <w:rFonts w:ascii="Times New Roman" w:eastAsia="仿宋" w:hAnsi="仿宋"/>
                <w:sz w:val="24"/>
                <w:szCs w:val="24"/>
              </w:rPr>
              <w:t>管</w:t>
            </w:r>
            <w:r>
              <w:rPr>
                <w:rFonts w:ascii="Times New Roman" w:eastAsia="仿宋" w:hAnsi="仿宋"/>
                <w:spacing w:val="2"/>
                <w:sz w:val="24"/>
                <w:szCs w:val="24"/>
              </w:rPr>
              <w:t>理</w:t>
            </w:r>
            <w:r>
              <w:rPr>
                <w:rFonts w:ascii="Times New Roman" w:eastAsia="仿宋" w:hAnsi="仿宋"/>
                <w:sz w:val="24"/>
                <w:szCs w:val="24"/>
              </w:rPr>
              <w:t>人员</w:t>
            </w:r>
          </w:p>
        </w:tc>
        <w:tc>
          <w:tcPr>
            <w:tcW w:w="2784" w:type="dxa"/>
            <w:gridSpan w:val="3"/>
            <w:tcBorders>
              <w:top w:val="single" w:sz="2" w:space="0" w:color="000000"/>
              <w:left w:val="single" w:sz="2" w:space="0" w:color="000000"/>
              <w:bottom w:val="single" w:sz="2" w:space="0" w:color="000000"/>
              <w:right w:val="single" w:sz="2" w:space="0" w:color="000000"/>
            </w:tcBorders>
            <w:vAlign w:val="center"/>
          </w:tcPr>
          <w:p w:rsidR="000F5808" w:rsidRDefault="000F5808">
            <w:pPr>
              <w:jc w:val="center"/>
              <w:rPr>
                <w:rFonts w:ascii="Times New Roman" w:eastAsia="仿宋" w:hAnsi="Times New Roman"/>
                <w:sz w:val="24"/>
                <w:szCs w:val="24"/>
              </w:rPr>
            </w:pPr>
          </w:p>
        </w:tc>
        <w:tc>
          <w:tcPr>
            <w:tcW w:w="1288" w:type="dxa"/>
            <w:tcBorders>
              <w:top w:val="single" w:sz="2" w:space="0" w:color="000000"/>
              <w:left w:val="single" w:sz="2" w:space="0" w:color="000000"/>
              <w:bottom w:val="single" w:sz="2" w:space="0" w:color="000000"/>
              <w:right w:val="single" w:sz="2" w:space="0" w:color="000000"/>
            </w:tcBorders>
            <w:vAlign w:val="center"/>
          </w:tcPr>
          <w:p w:rsidR="000F5808" w:rsidRDefault="008F7A0C">
            <w:pPr>
              <w:jc w:val="center"/>
              <w:rPr>
                <w:rFonts w:ascii="Times New Roman" w:eastAsia="仿宋" w:hAnsi="Times New Roman"/>
                <w:sz w:val="24"/>
                <w:szCs w:val="24"/>
              </w:rPr>
            </w:pPr>
            <w:r>
              <w:rPr>
                <w:rFonts w:ascii="Times New Roman" w:eastAsia="仿宋" w:hAnsi="仿宋"/>
                <w:sz w:val="24"/>
                <w:szCs w:val="24"/>
              </w:rPr>
              <w:t>联</w:t>
            </w:r>
            <w:r>
              <w:rPr>
                <w:rFonts w:ascii="Times New Roman" w:eastAsia="仿宋" w:hAnsi="仿宋"/>
                <w:spacing w:val="2"/>
                <w:sz w:val="24"/>
                <w:szCs w:val="24"/>
              </w:rPr>
              <w:t>系</w:t>
            </w:r>
            <w:r>
              <w:rPr>
                <w:rFonts w:ascii="Times New Roman" w:eastAsia="仿宋" w:hAnsi="仿宋"/>
                <w:sz w:val="24"/>
                <w:szCs w:val="24"/>
              </w:rPr>
              <w:t>电话</w:t>
            </w:r>
          </w:p>
        </w:tc>
        <w:tc>
          <w:tcPr>
            <w:tcW w:w="1896" w:type="dxa"/>
            <w:gridSpan w:val="2"/>
            <w:tcBorders>
              <w:top w:val="single" w:sz="2" w:space="0" w:color="000000"/>
              <w:left w:val="single" w:sz="2" w:space="0" w:color="000000"/>
              <w:bottom w:val="single" w:sz="2" w:space="0" w:color="000000"/>
              <w:right w:val="single" w:sz="2" w:space="0" w:color="000000"/>
            </w:tcBorders>
            <w:vAlign w:val="center"/>
          </w:tcPr>
          <w:p w:rsidR="000F5808" w:rsidRDefault="000F5808">
            <w:pPr>
              <w:jc w:val="center"/>
              <w:rPr>
                <w:rFonts w:ascii="Times New Roman" w:eastAsia="仿宋" w:hAnsi="Times New Roman"/>
                <w:sz w:val="24"/>
                <w:szCs w:val="24"/>
              </w:rPr>
            </w:pPr>
          </w:p>
        </w:tc>
      </w:tr>
      <w:tr w:rsidR="000F5808" w:rsidTr="0051146A">
        <w:trPr>
          <w:trHeight w:val="476"/>
        </w:trPr>
        <w:tc>
          <w:tcPr>
            <w:tcW w:w="8562" w:type="dxa"/>
            <w:gridSpan w:val="7"/>
            <w:tcBorders>
              <w:top w:val="single" w:sz="2" w:space="0" w:color="000000"/>
              <w:left w:val="single" w:sz="2" w:space="0" w:color="000000"/>
              <w:bottom w:val="single" w:sz="2" w:space="0" w:color="000000"/>
              <w:right w:val="single" w:sz="2" w:space="0" w:color="000000"/>
            </w:tcBorders>
            <w:vAlign w:val="center"/>
          </w:tcPr>
          <w:p w:rsidR="000F5808" w:rsidRDefault="008F7A0C">
            <w:pPr>
              <w:rPr>
                <w:rFonts w:ascii="黑体" w:eastAsia="黑体" w:hAnsi="黑体"/>
                <w:sz w:val="24"/>
                <w:szCs w:val="24"/>
              </w:rPr>
            </w:pPr>
            <w:r>
              <w:rPr>
                <w:rFonts w:ascii="仿宋" w:eastAsia="仿宋" w:hAnsi="仿宋" w:cs="仿宋" w:hint="eastAsia"/>
                <w:b/>
                <w:bCs/>
                <w:spacing w:val="2"/>
                <w:sz w:val="24"/>
                <w:szCs w:val="24"/>
              </w:rPr>
              <w:t>二、能效指标</w:t>
            </w:r>
          </w:p>
        </w:tc>
      </w:tr>
      <w:tr w:rsidR="000F5808" w:rsidTr="0051146A">
        <w:trPr>
          <w:trHeight w:val="476"/>
        </w:trPr>
        <w:tc>
          <w:tcPr>
            <w:tcW w:w="2594" w:type="dxa"/>
            <w:tcBorders>
              <w:top w:val="single" w:sz="2" w:space="0" w:color="000000"/>
              <w:left w:val="single" w:sz="2" w:space="0" w:color="000000"/>
              <w:bottom w:val="single" w:sz="2" w:space="0" w:color="000000"/>
              <w:right w:val="single" w:sz="4" w:space="0" w:color="auto"/>
            </w:tcBorders>
            <w:vAlign w:val="center"/>
          </w:tcPr>
          <w:p w:rsidR="000F5808" w:rsidRDefault="008F7A0C">
            <w:pPr>
              <w:jc w:val="center"/>
              <w:rPr>
                <w:rFonts w:ascii="Times New Roman" w:eastAsia="仿宋" w:hAnsi="仿宋"/>
                <w:sz w:val="24"/>
                <w:szCs w:val="24"/>
              </w:rPr>
            </w:pPr>
            <w:r>
              <w:rPr>
                <w:rFonts w:ascii="Times New Roman" w:eastAsia="仿宋" w:hAnsi="仿宋"/>
                <w:sz w:val="24"/>
                <w:szCs w:val="24"/>
              </w:rPr>
              <w:t>数据中心面积</w:t>
            </w:r>
            <w:r>
              <w:rPr>
                <w:rFonts w:ascii="Times New Roman" w:eastAsia="仿宋" w:hAnsi="仿宋" w:hint="eastAsia"/>
                <w:sz w:val="24"/>
                <w:szCs w:val="24"/>
              </w:rPr>
              <w:t>（</w:t>
            </w:r>
            <w:r>
              <w:rPr>
                <w:rFonts w:ascii="Times New Roman" w:eastAsia="仿宋" w:hAnsi="仿宋" w:hint="eastAsia"/>
                <w:sz w:val="24"/>
                <w:szCs w:val="24"/>
              </w:rPr>
              <w:t>m</w:t>
            </w:r>
            <w:r>
              <w:rPr>
                <w:rFonts w:ascii="Times New Roman" w:eastAsia="仿宋" w:hAnsi="仿宋" w:hint="eastAsia"/>
                <w:sz w:val="24"/>
                <w:szCs w:val="24"/>
                <w:vertAlign w:val="superscript"/>
              </w:rPr>
              <w:t>2</w:t>
            </w:r>
            <w:r>
              <w:rPr>
                <w:rFonts w:ascii="Times New Roman" w:eastAsia="仿宋" w:hAnsi="仿宋" w:hint="eastAsia"/>
                <w:sz w:val="24"/>
                <w:szCs w:val="24"/>
              </w:rPr>
              <w:t>）</w:t>
            </w:r>
          </w:p>
        </w:tc>
        <w:tc>
          <w:tcPr>
            <w:tcW w:w="1559" w:type="dxa"/>
            <w:tcBorders>
              <w:top w:val="single" w:sz="2" w:space="0" w:color="000000"/>
              <w:left w:val="single" w:sz="4" w:space="0" w:color="auto"/>
              <w:bottom w:val="single" w:sz="2" w:space="0" w:color="000000"/>
              <w:right w:val="single" w:sz="2" w:space="0" w:color="000000"/>
            </w:tcBorders>
            <w:vAlign w:val="center"/>
          </w:tcPr>
          <w:p w:rsidR="000F5808" w:rsidRDefault="008F7A0C">
            <w:pPr>
              <w:jc w:val="center"/>
              <w:rPr>
                <w:rFonts w:ascii="Times New Roman" w:eastAsia="仿宋" w:hAnsi="仿宋"/>
                <w:sz w:val="24"/>
                <w:szCs w:val="24"/>
              </w:rPr>
            </w:pPr>
            <w:r>
              <w:rPr>
                <w:rFonts w:ascii="Times New Roman" w:eastAsia="仿宋" w:hAnsi="仿宋" w:hint="eastAsia"/>
                <w:sz w:val="24"/>
                <w:szCs w:val="24"/>
              </w:rPr>
              <w:t xml:space="preserve"> </w:t>
            </w:r>
          </w:p>
        </w:tc>
        <w:tc>
          <w:tcPr>
            <w:tcW w:w="2551" w:type="dxa"/>
            <w:gridSpan w:val="4"/>
            <w:tcBorders>
              <w:top w:val="single" w:sz="2" w:space="0" w:color="000000"/>
              <w:left w:val="single" w:sz="2" w:space="0" w:color="000000"/>
              <w:bottom w:val="single" w:sz="2" w:space="0" w:color="000000"/>
              <w:right w:val="single" w:sz="4" w:space="0" w:color="auto"/>
            </w:tcBorders>
            <w:vAlign w:val="center"/>
          </w:tcPr>
          <w:p w:rsidR="000F5808" w:rsidRDefault="008F7A0C">
            <w:pPr>
              <w:jc w:val="center"/>
              <w:rPr>
                <w:rFonts w:ascii="Times New Roman" w:eastAsia="仿宋" w:hAnsi="仿宋"/>
                <w:sz w:val="24"/>
                <w:szCs w:val="24"/>
              </w:rPr>
            </w:pPr>
            <w:r>
              <w:rPr>
                <w:rFonts w:ascii="Times New Roman" w:eastAsia="仿宋" w:hAnsi="仿宋"/>
                <w:sz w:val="24"/>
                <w:szCs w:val="24"/>
              </w:rPr>
              <w:t>投入使用时间</w:t>
            </w:r>
          </w:p>
        </w:tc>
        <w:tc>
          <w:tcPr>
            <w:tcW w:w="1858" w:type="dxa"/>
            <w:tcBorders>
              <w:top w:val="single" w:sz="2" w:space="0" w:color="000000"/>
              <w:left w:val="single" w:sz="4" w:space="0" w:color="auto"/>
              <w:bottom w:val="single" w:sz="2" w:space="0" w:color="000000"/>
              <w:right w:val="single" w:sz="2" w:space="0" w:color="000000"/>
            </w:tcBorders>
            <w:vAlign w:val="center"/>
          </w:tcPr>
          <w:p w:rsidR="000F5808" w:rsidRDefault="000F5808">
            <w:pPr>
              <w:tabs>
                <w:tab w:val="left" w:pos="1620"/>
              </w:tabs>
              <w:ind w:firstLineChars="450" w:firstLine="1080"/>
              <w:rPr>
                <w:rFonts w:ascii="Times New Roman" w:eastAsia="仿宋" w:hAnsi="仿宋"/>
                <w:sz w:val="24"/>
                <w:szCs w:val="24"/>
              </w:rPr>
            </w:pPr>
          </w:p>
        </w:tc>
      </w:tr>
      <w:tr w:rsidR="000F5808" w:rsidTr="0051146A">
        <w:trPr>
          <w:trHeight w:val="476"/>
        </w:trPr>
        <w:tc>
          <w:tcPr>
            <w:tcW w:w="2594" w:type="dxa"/>
            <w:tcBorders>
              <w:top w:val="single" w:sz="2" w:space="0" w:color="000000"/>
              <w:left w:val="single" w:sz="2" w:space="0" w:color="000000"/>
              <w:bottom w:val="single" w:sz="2" w:space="0" w:color="000000"/>
              <w:right w:val="single" w:sz="4" w:space="0" w:color="auto"/>
            </w:tcBorders>
            <w:vAlign w:val="center"/>
          </w:tcPr>
          <w:p w:rsidR="000F5808" w:rsidRDefault="008F7A0C">
            <w:pPr>
              <w:jc w:val="center"/>
              <w:rPr>
                <w:rFonts w:ascii="Times New Roman" w:eastAsia="仿宋" w:hAnsi="仿宋"/>
                <w:sz w:val="24"/>
                <w:szCs w:val="24"/>
              </w:rPr>
            </w:pPr>
            <w:r>
              <w:rPr>
                <w:rFonts w:ascii="Times New Roman" w:eastAsia="仿宋" w:hAnsi="仿宋"/>
                <w:sz w:val="24"/>
                <w:szCs w:val="24"/>
              </w:rPr>
              <w:t>设计可安装机柜总数</w:t>
            </w:r>
          </w:p>
        </w:tc>
        <w:tc>
          <w:tcPr>
            <w:tcW w:w="1559" w:type="dxa"/>
            <w:tcBorders>
              <w:top w:val="single" w:sz="2" w:space="0" w:color="000000"/>
              <w:left w:val="single" w:sz="4" w:space="0" w:color="auto"/>
              <w:bottom w:val="single" w:sz="2" w:space="0" w:color="000000"/>
              <w:right w:val="single" w:sz="2" w:space="0" w:color="000000"/>
            </w:tcBorders>
            <w:vAlign w:val="center"/>
          </w:tcPr>
          <w:p w:rsidR="000F5808" w:rsidRDefault="000F5808">
            <w:pPr>
              <w:jc w:val="center"/>
              <w:rPr>
                <w:rFonts w:ascii="Times New Roman" w:eastAsia="仿宋" w:hAnsi="仿宋"/>
                <w:sz w:val="24"/>
                <w:szCs w:val="24"/>
              </w:rPr>
            </w:pPr>
          </w:p>
        </w:tc>
        <w:tc>
          <w:tcPr>
            <w:tcW w:w="2551" w:type="dxa"/>
            <w:gridSpan w:val="4"/>
            <w:tcBorders>
              <w:top w:val="single" w:sz="2" w:space="0" w:color="000000"/>
              <w:left w:val="single" w:sz="2" w:space="0" w:color="000000"/>
              <w:bottom w:val="single" w:sz="2" w:space="0" w:color="000000"/>
              <w:right w:val="single" w:sz="4" w:space="0" w:color="auto"/>
            </w:tcBorders>
            <w:vAlign w:val="center"/>
          </w:tcPr>
          <w:p w:rsidR="000F5808" w:rsidRDefault="008F7A0C">
            <w:pPr>
              <w:jc w:val="center"/>
              <w:rPr>
                <w:rFonts w:ascii="Times New Roman" w:eastAsia="仿宋" w:hAnsi="仿宋"/>
                <w:sz w:val="24"/>
                <w:szCs w:val="24"/>
              </w:rPr>
            </w:pPr>
            <w:r>
              <w:rPr>
                <w:rFonts w:ascii="Times New Roman" w:eastAsia="仿宋" w:hAnsi="仿宋"/>
                <w:sz w:val="24"/>
                <w:szCs w:val="24"/>
              </w:rPr>
              <w:t>实际安装机柜总数</w:t>
            </w:r>
          </w:p>
        </w:tc>
        <w:tc>
          <w:tcPr>
            <w:tcW w:w="1858" w:type="dxa"/>
            <w:tcBorders>
              <w:top w:val="single" w:sz="2" w:space="0" w:color="000000"/>
              <w:left w:val="single" w:sz="4" w:space="0" w:color="auto"/>
              <w:bottom w:val="single" w:sz="2" w:space="0" w:color="000000"/>
              <w:right w:val="single" w:sz="2" w:space="0" w:color="000000"/>
            </w:tcBorders>
            <w:vAlign w:val="center"/>
          </w:tcPr>
          <w:p w:rsidR="000F5808" w:rsidRDefault="000F5808">
            <w:pPr>
              <w:jc w:val="center"/>
              <w:rPr>
                <w:rFonts w:ascii="Times New Roman" w:eastAsia="仿宋" w:hAnsi="仿宋"/>
                <w:sz w:val="24"/>
                <w:szCs w:val="24"/>
              </w:rPr>
            </w:pPr>
          </w:p>
        </w:tc>
      </w:tr>
      <w:tr w:rsidR="000F5808" w:rsidTr="0051146A">
        <w:trPr>
          <w:trHeight w:val="476"/>
        </w:trPr>
        <w:tc>
          <w:tcPr>
            <w:tcW w:w="4159" w:type="dxa"/>
            <w:gridSpan w:val="3"/>
            <w:tcBorders>
              <w:top w:val="single" w:sz="2" w:space="0" w:color="000000"/>
              <w:left w:val="single" w:sz="2" w:space="0" w:color="000000"/>
              <w:bottom w:val="single" w:sz="2" w:space="0" w:color="000000"/>
              <w:right w:val="single" w:sz="4" w:space="0" w:color="auto"/>
            </w:tcBorders>
            <w:vAlign w:val="center"/>
          </w:tcPr>
          <w:p w:rsidR="000F5808" w:rsidRDefault="008F7A0C">
            <w:pPr>
              <w:jc w:val="left"/>
              <w:rPr>
                <w:rFonts w:ascii="Times New Roman" w:eastAsia="仿宋" w:hAnsi="仿宋"/>
                <w:sz w:val="24"/>
                <w:szCs w:val="24"/>
              </w:rPr>
            </w:pPr>
            <w:r>
              <w:rPr>
                <w:rFonts w:ascii="Times New Roman" w:eastAsia="仿宋" w:hAnsi="仿宋" w:hint="eastAsia"/>
                <w:sz w:val="24"/>
                <w:szCs w:val="24"/>
              </w:rPr>
              <w:t>上年度总用电量（万</w:t>
            </w:r>
            <w:r>
              <w:rPr>
                <w:rFonts w:ascii="Times New Roman" w:eastAsia="仿宋" w:hAnsi="仿宋" w:hint="eastAsia"/>
                <w:sz w:val="24"/>
                <w:szCs w:val="24"/>
              </w:rPr>
              <w:t>kWh</w:t>
            </w:r>
            <w:r>
              <w:rPr>
                <w:rFonts w:ascii="Times New Roman" w:eastAsia="仿宋" w:hAnsi="仿宋" w:hint="eastAsia"/>
                <w:sz w:val="24"/>
                <w:szCs w:val="24"/>
              </w:rPr>
              <w:t>）</w:t>
            </w:r>
          </w:p>
        </w:tc>
        <w:tc>
          <w:tcPr>
            <w:tcW w:w="4403" w:type="dxa"/>
            <w:gridSpan w:val="4"/>
            <w:tcBorders>
              <w:top w:val="single" w:sz="2" w:space="0" w:color="000000"/>
              <w:left w:val="single" w:sz="4" w:space="0" w:color="auto"/>
              <w:bottom w:val="single" w:sz="2" w:space="0" w:color="000000"/>
              <w:right w:val="single" w:sz="2" w:space="0" w:color="000000"/>
            </w:tcBorders>
            <w:vAlign w:val="center"/>
          </w:tcPr>
          <w:p w:rsidR="000F5808" w:rsidRDefault="000F5808">
            <w:pPr>
              <w:jc w:val="center"/>
              <w:rPr>
                <w:rFonts w:ascii="Times New Roman" w:eastAsia="仿宋" w:hAnsi="仿宋"/>
                <w:sz w:val="24"/>
                <w:szCs w:val="24"/>
              </w:rPr>
            </w:pPr>
          </w:p>
        </w:tc>
      </w:tr>
      <w:tr w:rsidR="000F5808" w:rsidTr="0051146A">
        <w:trPr>
          <w:trHeight w:val="476"/>
        </w:trPr>
        <w:tc>
          <w:tcPr>
            <w:tcW w:w="4159" w:type="dxa"/>
            <w:gridSpan w:val="3"/>
            <w:tcBorders>
              <w:top w:val="single" w:sz="2" w:space="0" w:color="000000"/>
              <w:left w:val="single" w:sz="2" w:space="0" w:color="000000"/>
              <w:bottom w:val="single" w:sz="2" w:space="0" w:color="000000"/>
              <w:right w:val="single" w:sz="4" w:space="0" w:color="auto"/>
            </w:tcBorders>
            <w:vAlign w:val="center"/>
          </w:tcPr>
          <w:p w:rsidR="000F5808" w:rsidRDefault="008F7A0C">
            <w:pPr>
              <w:jc w:val="center"/>
              <w:rPr>
                <w:sz w:val="24"/>
                <w:szCs w:val="24"/>
              </w:rPr>
            </w:pPr>
            <w:r>
              <w:rPr>
                <w:rFonts w:ascii="Times New Roman" w:eastAsia="仿宋" w:hAnsi="仿宋" w:hint="eastAsia"/>
                <w:sz w:val="24"/>
                <w:szCs w:val="24"/>
              </w:rPr>
              <w:t>其中：信息设备用电量（万</w:t>
            </w:r>
            <w:r>
              <w:rPr>
                <w:rFonts w:ascii="Times New Roman" w:eastAsia="仿宋" w:hAnsi="仿宋" w:hint="eastAsia"/>
                <w:sz w:val="24"/>
                <w:szCs w:val="24"/>
              </w:rPr>
              <w:t>kWh</w:t>
            </w:r>
            <w:r>
              <w:rPr>
                <w:rFonts w:ascii="Times New Roman" w:eastAsia="仿宋" w:hAnsi="仿宋" w:hint="eastAsia"/>
                <w:sz w:val="24"/>
                <w:szCs w:val="24"/>
              </w:rPr>
              <w:t>）</w:t>
            </w:r>
          </w:p>
        </w:tc>
        <w:tc>
          <w:tcPr>
            <w:tcW w:w="4403" w:type="dxa"/>
            <w:gridSpan w:val="4"/>
            <w:tcBorders>
              <w:top w:val="single" w:sz="2" w:space="0" w:color="000000"/>
              <w:left w:val="single" w:sz="4" w:space="0" w:color="auto"/>
              <w:bottom w:val="single" w:sz="2" w:space="0" w:color="000000"/>
              <w:right w:val="single" w:sz="2" w:space="0" w:color="000000"/>
            </w:tcBorders>
            <w:vAlign w:val="center"/>
          </w:tcPr>
          <w:p w:rsidR="000F5808" w:rsidRDefault="000F5808">
            <w:pPr>
              <w:jc w:val="center"/>
              <w:rPr>
                <w:sz w:val="24"/>
                <w:szCs w:val="24"/>
              </w:rPr>
            </w:pPr>
          </w:p>
        </w:tc>
      </w:tr>
      <w:tr w:rsidR="000F5808" w:rsidTr="0051146A">
        <w:trPr>
          <w:trHeight w:val="476"/>
        </w:trPr>
        <w:tc>
          <w:tcPr>
            <w:tcW w:w="4159" w:type="dxa"/>
            <w:gridSpan w:val="3"/>
            <w:tcBorders>
              <w:top w:val="single" w:sz="2" w:space="0" w:color="000000"/>
              <w:left w:val="single" w:sz="2" w:space="0" w:color="000000"/>
              <w:bottom w:val="single" w:sz="2" w:space="0" w:color="000000"/>
              <w:right w:val="single" w:sz="4" w:space="0" w:color="auto"/>
            </w:tcBorders>
            <w:vAlign w:val="center"/>
          </w:tcPr>
          <w:p w:rsidR="000F5808" w:rsidRDefault="008F7A0C">
            <w:pPr>
              <w:jc w:val="center"/>
              <w:rPr>
                <w:sz w:val="24"/>
                <w:szCs w:val="24"/>
              </w:rPr>
            </w:pPr>
            <w:r>
              <w:rPr>
                <w:rFonts w:ascii="Times New Roman" w:eastAsia="仿宋" w:hAnsi="仿宋" w:hint="eastAsia"/>
                <w:sz w:val="24"/>
                <w:szCs w:val="24"/>
              </w:rPr>
              <w:t xml:space="preserve">      </w:t>
            </w:r>
            <w:r>
              <w:rPr>
                <w:rFonts w:ascii="Times New Roman" w:eastAsia="仿宋" w:hAnsi="仿宋" w:hint="eastAsia"/>
                <w:sz w:val="24"/>
                <w:szCs w:val="24"/>
              </w:rPr>
              <w:t>冷却系统用电量（万</w:t>
            </w:r>
            <w:r>
              <w:rPr>
                <w:rFonts w:ascii="Times New Roman" w:eastAsia="仿宋" w:hAnsi="仿宋" w:hint="eastAsia"/>
                <w:sz w:val="24"/>
                <w:szCs w:val="24"/>
              </w:rPr>
              <w:t>kWh</w:t>
            </w:r>
            <w:r>
              <w:rPr>
                <w:rFonts w:ascii="Times New Roman" w:eastAsia="仿宋" w:hAnsi="仿宋" w:hint="eastAsia"/>
                <w:sz w:val="24"/>
                <w:szCs w:val="24"/>
              </w:rPr>
              <w:t>）</w:t>
            </w:r>
          </w:p>
        </w:tc>
        <w:tc>
          <w:tcPr>
            <w:tcW w:w="4403" w:type="dxa"/>
            <w:gridSpan w:val="4"/>
            <w:tcBorders>
              <w:top w:val="single" w:sz="2" w:space="0" w:color="000000"/>
              <w:left w:val="single" w:sz="4" w:space="0" w:color="auto"/>
              <w:bottom w:val="single" w:sz="2" w:space="0" w:color="000000"/>
              <w:right w:val="single" w:sz="2" w:space="0" w:color="000000"/>
            </w:tcBorders>
            <w:vAlign w:val="center"/>
          </w:tcPr>
          <w:p w:rsidR="000F5808" w:rsidRDefault="000F5808">
            <w:pPr>
              <w:jc w:val="center"/>
              <w:rPr>
                <w:sz w:val="24"/>
                <w:szCs w:val="24"/>
              </w:rPr>
            </w:pPr>
          </w:p>
        </w:tc>
      </w:tr>
      <w:tr w:rsidR="000F5808" w:rsidTr="0051146A">
        <w:trPr>
          <w:trHeight w:val="476"/>
        </w:trPr>
        <w:tc>
          <w:tcPr>
            <w:tcW w:w="2594" w:type="dxa"/>
            <w:vMerge w:val="restart"/>
            <w:tcBorders>
              <w:top w:val="single" w:sz="2" w:space="0" w:color="000000"/>
              <w:left w:val="single" w:sz="2" w:space="0" w:color="000000"/>
              <w:right w:val="single" w:sz="4" w:space="0" w:color="auto"/>
            </w:tcBorders>
            <w:vAlign w:val="center"/>
          </w:tcPr>
          <w:p w:rsidR="000F5808" w:rsidRDefault="008F7A0C">
            <w:pPr>
              <w:jc w:val="center"/>
              <w:rPr>
                <w:rFonts w:ascii="Times New Roman" w:eastAsia="仿宋" w:hAnsi="仿宋"/>
                <w:sz w:val="24"/>
                <w:szCs w:val="24"/>
              </w:rPr>
            </w:pPr>
            <w:r>
              <w:rPr>
                <w:rFonts w:ascii="Times New Roman" w:eastAsia="仿宋" w:hAnsi="仿宋" w:hint="eastAsia"/>
                <w:sz w:val="24"/>
                <w:szCs w:val="24"/>
              </w:rPr>
              <w:t>近两年数据中心电能比（</w:t>
            </w:r>
            <w:r>
              <w:rPr>
                <w:rFonts w:ascii="Times New Roman" w:eastAsia="仿宋" w:hAnsi="仿宋" w:hint="eastAsia"/>
                <w:sz w:val="24"/>
                <w:szCs w:val="24"/>
              </w:rPr>
              <w:t>PUE</w:t>
            </w:r>
            <w:r>
              <w:rPr>
                <w:rFonts w:ascii="Times New Roman" w:eastAsia="仿宋" w:hAnsi="仿宋" w:hint="eastAsia"/>
                <w:sz w:val="24"/>
                <w:szCs w:val="24"/>
              </w:rPr>
              <w:t>）</w:t>
            </w:r>
          </w:p>
        </w:tc>
        <w:tc>
          <w:tcPr>
            <w:tcW w:w="1565" w:type="dxa"/>
            <w:gridSpan w:val="2"/>
            <w:tcBorders>
              <w:top w:val="single" w:sz="2" w:space="0" w:color="000000"/>
              <w:left w:val="single" w:sz="4" w:space="0" w:color="auto"/>
              <w:bottom w:val="single" w:sz="2" w:space="0" w:color="000000"/>
              <w:right w:val="single" w:sz="4" w:space="0" w:color="auto"/>
            </w:tcBorders>
            <w:vAlign w:val="center"/>
          </w:tcPr>
          <w:p w:rsidR="000F5808" w:rsidRDefault="008F7A0C">
            <w:pPr>
              <w:spacing w:line="400" w:lineRule="exact"/>
              <w:jc w:val="center"/>
              <w:rPr>
                <w:sz w:val="24"/>
                <w:szCs w:val="24"/>
              </w:rPr>
            </w:pPr>
            <w:r>
              <w:rPr>
                <w:rFonts w:ascii="Times New Roman" w:eastAsia="仿宋" w:hAnsi="Times New Roman" w:cs="Times New Roman"/>
                <w:color w:val="000000" w:themeColor="text1"/>
                <w:sz w:val="24"/>
                <w:szCs w:val="24"/>
              </w:rPr>
              <w:t>202</w:t>
            </w:r>
            <w:r>
              <w:rPr>
                <w:rFonts w:ascii="Times New Roman" w:eastAsia="仿宋" w:hAnsi="Times New Roman" w:cs="Times New Roman" w:hint="eastAsia"/>
                <w:color w:val="000000" w:themeColor="text1"/>
                <w:sz w:val="24"/>
                <w:szCs w:val="24"/>
              </w:rPr>
              <w:t>2</w:t>
            </w:r>
            <w:r>
              <w:rPr>
                <w:rFonts w:ascii="Times New Roman" w:eastAsia="仿宋" w:hAnsi="Times New Roman" w:cs="Times New Roman"/>
                <w:color w:val="000000" w:themeColor="text1"/>
                <w:sz w:val="24"/>
                <w:szCs w:val="24"/>
              </w:rPr>
              <w:t>年</w:t>
            </w:r>
          </w:p>
        </w:tc>
        <w:tc>
          <w:tcPr>
            <w:tcW w:w="4403" w:type="dxa"/>
            <w:gridSpan w:val="4"/>
            <w:tcBorders>
              <w:top w:val="single" w:sz="2" w:space="0" w:color="000000"/>
              <w:left w:val="single" w:sz="4" w:space="0" w:color="auto"/>
              <w:bottom w:val="single" w:sz="2" w:space="0" w:color="000000"/>
              <w:right w:val="single" w:sz="2" w:space="0" w:color="000000"/>
            </w:tcBorders>
            <w:vAlign w:val="center"/>
          </w:tcPr>
          <w:p w:rsidR="000F5808" w:rsidRDefault="000F5808">
            <w:pPr>
              <w:jc w:val="center"/>
              <w:rPr>
                <w:sz w:val="24"/>
                <w:szCs w:val="24"/>
              </w:rPr>
            </w:pPr>
          </w:p>
        </w:tc>
      </w:tr>
      <w:tr w:rsidR="000F5808" w:rsidTr="0051146A">
        <w:trPr>
          <w:trHeight w:val="476"/>
        </w:trPr>
        <w:tc>
          <w:tcPr>
            <w:tcW w:w="2594" w:type="dxa"/>
            <w:vMerge/>
            <w:tcBorders>
              <w:left w:val="single" w:sz="2" w:space="0" w:color="000000"/>
              <w:bottom w:val="single" w:sz="2" w:space="0" w:color="000000"/>
              <w:right w:val="single" w:sz="4" w:space="0" w:color="auto"/>
            </w:tcBorders>
            <w:vAlign w:val="center"/>
          </w:tcPr>
          <w:p w:rsidR="000F5808" w:rsidRDefault="000F5808">
            <w:pPr>
              <w:jc w:val="center"/>
              <w:rPr>
                <w:rFonts w:ascii="Times New Roman" w:eastAsia="仿宋" w:hAnsi="仿宋"/>
                <w:sz w:val="24"/>
                <w:szCs w:val="24"/>
              </w:rPr>
            </w:pPr>
          </w:p>
        </w:tc>
        <w:tc>
          <w:tcPr>
            <w:tcW w:w="1565" w:type="dxa"/>
            <w:gridSpan w:val="2"/>
            <w:tcBorders>
              <w:top w:val="single" w:sz="2" w:space="0" w:color="000000"/>
              <w:left w:val="single" w:sz="4" w:space="0" w:color="auto"/>
              <w:bottom w:val="single" w:sz="2" w:space="0" w:color="000000"/>
              <w:right w:val="single" w:sz="4" w:space="0" w:color="auto"/>
            </w:tcBorders>
            <w:vAlign w:val="center"/>
          </w:tcPr>
          <w:p w:rsidR="000F5808" w:rsidRDefault="008F7A0C">
            <w:pPr>
              <w:spacing w:line="400" w:lineRule="exact"/>
              <w:jc w:val="center"/>
              <w:rPr>
                <w:sz w:val="24"/>
                <w:szCs w:val="24"/>
              </w:rPr>
            </w:pPr>
            <w:r>
              <w:rPr>
                <w:rFonts w:ascii="Times New Roman" w:eastAsia="仿宋" w:hAnsi="Times New Roman" w:cs="Times New Roman"/>
                <w:color w:val="000000" w:themeColor="text1"/>
                <w:sz w:val="24"/>
                <w:szCs w:val="24"/>
              </w:rPr>
              <w:t>202</w:t>
            </w:r>
            <w:r>
              <w:rPr>
                <w:rFonts w:ascii="Times New Roman" w:eastAsia="仿宋" w:hAnsi="Times New Roman" w:cs="Times New Roman" w:hint="eastAsia"/>
                <w:color w:val="000000" w:themeColor="text1"/>
                <w:sz w:val="24"/>
                <w:szCs w:val="24"/>
              </w:rPr>
              <w:t>3</w:t>
            </w:r>
            <w:r>
              <w:rPr>
                <w:rFonts w:ascii="Times New Roman" w:eastAsia="仿宋" w:hAnsi="Times New Roman" w:cs="Times New Roman"/>
                <w:color w:val="000000" w:themeColor="text1"/>
                <w:sz w:val="24"/>
                <w:szCs w:val="24"/>
              </w:rPr>
              <w:t>年</w:t>
            </w:r>
          </w:p>
        </w:tc>
        <w:tc>
          <w:tcPr>
            <w:tcW w:w="4403" w:type="dxa"/>
            <w:gridSpan w:val="4"/>
            <w:tcBorders>
              <w:top w:val="single" w:sz="2" w:space="0" w:color="000000"/>
              <w:left w:val="single" w:sz="4" w:space="0" w:color="auto"/>
              <w:bottom w:val="single" w:sz="2" w:space="0" w:color="000000"/>
              <w:right w:val="single" w:sz="2" w:space="0" w:color="000000"/>
            </w:tcBorders>
            <w:vAlign w:val="center"/>
          </w:tcPr>
          <w:p w:rsidR="000F5808" w:rsidRDefault="000F5808">
            <w:pPr>
              <w:jc w:val="center"/>
              <w:rPr>
                <w:sz w:val="24"/>
                <w:szCs w:val="24"/>
              </w:rPr>
            </w:pPr>
          </w:p>
        </w:tc>
      </w:tr>
      <w:tr w:rsidR="000F5808" w:rsidTr="0051146A">
        <w:trPr>
          <w:trHeight w:val="1590"/>
        </w:trPr>
        <w:tc>
          <w:tcPr>
            <w:tcW w:w="8562" w:type="dxa"/>
            <w:gridSpan w:val="7"/>
            <w:tcBorders>
              <w:top w:val="single" w:sz="2" w:space="0" w:color="000000"/>
              <w:left w:val="single" w:sz="2" w:space="0" w:color="000000"/>
              <w:bottom w:val="single" w:sz="2" w:space="0" w:color="000000"/>
              <w:right w:val="single" w:sz="2" w:space="0" w:color="000000"/>
            </w:tcBorders>
            <w:vAlign w:val="center"/>
          </w:tcPr>
          <w:p w:rsidR="007171ED" w:rsidRDefault="007171ED">
            <w:pPr>
              <w:spacing w:line="400" w:lineRule="exact"/>
              <w:ind w:firstLineChars="2000" w:firstLine="4800"/>
              <w:rPr>
                <w:rFonts w:ascii="Times New Roman" w:eastAsia="仿宋" w:hAnsi="Times New Roman" w:cs="Times New Roman"/>
                <w:color w:val="000000" w:themeColor="text1"/>
                <w:sz w:val="24"/>
                <w:szCs w:val="24"/>
              </w:rPr>
            </w:pPr>
          </w:p>
          <w:p w:rsidR="000F5808" w:rsidRDefault="008F7A0C">
            <w:pPr>
              <w:spacing w:line="400" w:lineRule="exact"/>
              <w:ind w:firstLineChars="2000" w:firstLine="4800"/>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法定代表人签字：</w:t>
            </w:r>
          </w:p>
          <w:p w:rsidR="000F5808" w:rsidRDefault="008F7A0C">
            <w:pPr>
              <w:jc w:val="center"/>
              <w:rPr>
                <w:sz w:val="24"/>
                <w:szCs w:val="24"/>
              </w:rPr>
            </w:pPr>
            <w:r>
              <w:rPr>
                <w:rFonts w:ascii="Times New Roman" w:eastAsia="仿宋" w:hAnsi="Times New Roman" w:cs="Times New Roman"/>
                <w:color w:val="000000" w:themeColor="text1"/>
                <w:sz w:val="24"/>
                <w:szCs w:val="24"/>
              </w:rPr>
              <w:t xml:space="preserve">                                       </w:t>
            </w:r>
            <w:r>
              <w:rPr>
                <w:rFonts w:ascii="Times New Roman" w:eastAsia="仿宋" w:hAnsi="Times New Roman" w:cs="Times New Roman"/>
                <w:color w:val="000000" w:themeColor="text1"/>
                <w:sz w:val="24"/>
                <w:szCs w:val="24"/>
              </w:rPr>
              <w:t>（盖章）</w:t>
            </w:r>
          </w:p>
        </w:tc>
      </w:tr>
    </w:tbl>
    <w:p w:rsidR="000F5808" w:rsidRDefault="008F7A0C" w:rsidP="00296FFB">
      <w:pPr>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br w:type="page"/>
      </w:r>
      <w:r>
        <w:rPr>
          <w:rFonts w:ascii="Times New Roman" w:eastAsia="黑体" w:hAnsi="Times New Roman" w:cs="Times New Roman"/>
          <w:color w:val="000000" w:themeColor="text1"/>
          <w:kern w:val="0"/>
          <w:sz w:val="32"/>
          <w:szCs w:val="32"/>
        </w:rPr>
        <w:lastRenderedPageBreak/>
        <w:t>附件</w:t>
      </w:r>
      <w:r>
        <w:rPr>
          <w:rFonts w:ascii="Times New Roman" w:eastAsia="黑体" w:hAnsi="Times New Roman" w:cs="Times New Roman" w:hint="eastAsia"/>
          <w:color w:val="000000" w:themeColor="text1"/>
          <w:kern w:val="0"/>
          <w:sz w:val="32"/>
          <w:szCs w:val="32"/>
        </w:rPr>
        <w:t>4</w:t>
      </w:r>
    </w:p>
    <w:p w:rsidR="000F5808" w:rsidRDefault="000F5808">
      <w:pPr>
        <w:widowControl/>
        <w:shd w:val="clear" w:color="auto" w:fill="FFFFFF"/>
        <w:spacing w:line="600" w:lineRule="exact"/>
        <w:rPr>
          <w:rFonts w:ascii="Times New Roman" w:eastAsia="黑体" w:hAnsi="Times New Roman" w:cs="Times New Roman"/>
          <w:color w:val="000000" w:themeColor="text1"/>
          <w:kern w:val="0"/>
          <w:sz w:val="32"/>
          <w:szCs w:val="32"/>
        </w:rPr>
      </w:pPr>
    </w:p>
    <w:p w:rsidR="000F5808" w:rsidRDefault="008F7A0C">
      <w:pPr>
        <w:widowControl/>
        <w:shd w:val="clear" w:color="auto" w:fill="FFFFFF"/>
        <w:spacing w:line="60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重点工业行业水效</w:t>
      </w:r>
      <w:r>
        <w:rPr>
          <w:rFonts w:ascii="Times New Roman" w:eastAsia="方正小标宋简体" w:hAnsi="Times New Roman" w:cs="Times New Roman"/>
          <w:color w:val="000000" w:themeColor="text1"/>
          <w:sz w:val="44"/>
          <w:szCs w:val="44"/>
        </w:rPr>
        <w:t>“</w:t>
      </w:r>
      <w:r>
        <w:rPr>
          <w:rFonts w:ascii="Times New Roman" w:eastAsia="方正小标宋简体" w:hAnsi="Times New Roman" w:cs="Times New Roman"/>
          <w:color w:val="000000" w:themeColor="text1"/>
          <w:sz w:val="44"/>
          <w:szCs w:val="44"/>
        </w:rPr>
        <w:t>头雁</w:t>
      </w:r>
      <w:r>
        <w:rPr>
          <w:rFonts w:ascii="Times New Roman" w:eastAsia="方正小标宋简体" w:hAnsi="Times New Roman" w:cs="Times New Roman"/>
          <w:color w:val="000000" w:themeColor="text1"/>
          <w:sz w:val="44"/>
          <w:szCs w:val="44"/>
        </w:rPr>
        <w:t>”</w:t>
      </w:r>
      <w:r>
        <w:rPr>
          <w:rFonts w:ascii="Times New Roman" w:eastAsia="方正小标宋简体" w:hAnsi="Times New Roman" w:cs="Times New Roman"/>
          <w:color w:val="000000" w:themeColor="text1"/>
          <w:sz w:val="44"/>
          <w:szCs w:val="44"/>
        </w:rPr>
        <w:t>申报表</w:t>
      </w:r>
    </w:p>
    <w:p w:rsidR="000F5808" w:rsidRDefault="008F7A0C">
      <w:pPr>
        <w:widowControl/>
        <w:shd w:val="clear" w:color="auto" w:fill="FFFFFF"/>
        <w:spacing w:line="600" w:lineRule="exact"/>
        <w:jc w:val="center"/>
        <w:rPr>
          <w:rFonts w:ascii="Times New Roman" w:eastAsia="方正小标宋简体" w:hAnsi="Times New Roman" w:cs="Times New Roman"/>
          <w:color w:val="000000" w:themeColor="text1"/>
          <w:sz w:val="44"/>
          <w:szCs w:val="44"/>
        </w:rPr>
      </w:pPr>
      <w:r>
        <w:rPr>
          <w:rFonts w:ascii="Times New Roman" w:eastAsia="楷体" w:hAnsi="Times New Roman" w:cs="Times New Roman"/>
          <w:color w:val="000000" w:themeColor="text1"/>
          <w:kern w:val="0"/>
          <w:sz w:val="32"/>
          <w:szCs w:val="32"/>
        </w:rPr>
        <w:t>（</w:t>
      </w:r>
      <w:r>
        <w:rPr>
          <w:rFonts w:ascii="Times New Roman" w:eastAsia="楷体" w:hAnsi="Times New Roman" w:cs="Times New Roman"/>
          <w:color w:val="000000" w:themeColor="text1"/>
          <w:kern w:val="0"/>
          <w:sz w:val="32"/>
          <w:szCs w:val="32"/>
        </w:rPr>
        <w:t>202</w:t>
      </w:r>
      <w:r>
        <w:rPr>
          <w:rFonts w:ascii="Times New Roman" w:eastAsia="楷体" w:hAnsi="Times New Roman" w:cs="Times New Roman" w:hint="eastAsia"/>
          <w:color w:val="000000" w:themeColor="text1"/>
          <w:kern w:val="0"/>
          <w:sz w:val="32"/>
          <w:szCs w:val="32"/>
        </w:rPr>
        <w:t>4</w:t>
      </w:r>
      <w:r>
        <w:rPr>
          <w:rFonts w:ascii="Times New Roman" w:eastAsia="楷体" w:hAnsi="Times New Roman" w:cs="Times New Roman"/>
          <w:color w:val="000000" w:themeColor="text1"/>
          <w:kern w:val="0"/>
          <w:sz w:val="32"/>
          <w:szCs w:val="32"/>
        </w:rPr>
        <w:t>年度）</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2262"/>
        <w:gridCol w:w="191"/>
        <w:gridCol w:w="2006"/>
        <w:gridCol w:w="212"/>
        <w:gridCol w:w="2334"/>
      </w:tblGrid>
      <w:tr w:rsidR="000F5808">
        <w:trPr>
          <w:trHeight w:val="483"/>
          <w:jc w:val="center"/>
        </w:trPr>
        <w:tc>
          <w:tcPr>
            <w:tcW w:w="9208" w:type="dxa"/>
            <w:gridSpan w:val="6"/>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b/>
                <w:color w:val="000000" w:themeColor="text1"/>
                <w:sz w:val="24"/>
                <w:szCs w:val="24"/>
              </w:rPr>
            </w:pPr>
            <w:r>
              <w:rPr>
                <w:rFonts w:ascii="Times New Roman" w:eastAsia="仿宋" w:hAnsi="Times New Roman" w:cs="Times New Roman"/>
                <w:b/>
                <w:color w:val="000000" w:themeColor="text1"/>
                <w:sz w:val="24"/>
                <w:szCs w:val="24"/>
              </w:rPr>
              <w:t>一、企业基本信息</w:t>
            </w:r>
          </w:p>
        </w:tc>
      </w:tr>
      <w:tr w:rsidR="000F5808">
        <w:trPr>
          <w:trHeight w:val="483"/>
          <w:jc w:val="center"/>
        </w:trPr>
        <w:tc>
          <w:tcPr>
            <w:tcW w:w="2203"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企业名称</w:t>
            </w:r>
          </w:p>
        </w:tc>
        <w:tc>
          <w:tcPr>
            <w:tcW w:w="7005" w:type="dxa"/>
            <w:gridSpan w:val="5"/>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r>
      <w:tr w:rsidR="000F5808">
        <w:trPr>
          <w:trHeight w:val="483"/>
          <w:jc w:val="center"/>
        </w:trPr>
        <w:tc>
          <w:tcPr>
            <w:tcW w:w="2203"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仿宋"/>
                <w:sz w:val="24"/>
                <w:szCs w:val="24"/>
              </w:rPr>
              <w:t>统</w:t>
            </w:r>
            <w:r>
              <w:rPr>
                <w:rFonts w:ascii="Times New Roman" w:eastAsia="仿宋" w:hAnsi="仿宋"/>
                <w:spacing w:val="2"/>
                <w:sz w:val="24"/>
                <w:szCs w:val="24"/>
              </w:rPr>
              <w:t>一</w:t>
            </w:r>
            <w:r>
              <w:rPr>
                <w:rFonts w:ascii="Times New Roman" w:eastAsia="仿宋" w:hAnsi="仿宋"/>
                <w:sz w:val="24"/>
                <w:szCs w:val="24"/>
              </w:rPr>
              <w:t>社</w:t>
            </w:r>
            <w:r>
              <w:rPr>
                <w:rFonts w:ascii="Times New Roman" w:eastAsia="仿宋" w:hAnsi="仿宋"/>
                <w:spacing w:val="2"/>
                <w:sz w:val="24"/>
                <w:szCs w:val="24"/>
              </w:rPr>
              <w:t>会</w:t>
            </w:r>
            <w:r>
              <w:rPr>
                <w:rFonts w:ascii="Times New Roman" w:eastAsia="仿宋" w:hAnsi="仿宋"/>
                <w:sz w:val="24"/>
                <w:szCs w:val="24"/>
              </w:rPr>
              <w:t>信</w:t>
            </w:r>
            <w:r>
              <w:rPr>
                <w:rFonts w:ascii="Times New Roman" w:eastAsia="仿宋" w:hAnsi="仿宋"/>
                <w:spacing w:val="2"/>
                <w:sz w:val="24"/>
                <w:szCs w:val="24"/>
              </w:rPr>
              <w:t>用</w:t>
            </w:r>
            <w:r>
              <w:rPr>
                <w:rFonts w:ascii="Times New Roman" w:eastAsia="仿宋" w:hAnsi="仿宋"/>
                <w:sz w:val="24"/>
                <w:szCs w:val="24"/>
              </w:rPr>
              <w:t>代码</w:t>
            </w:r>
          </w:p>
        </w:tc>
        <w:tc>
          <w:tcPr>
            <w:tcW w:w="2262" w:type="dxa"/>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邮编</w:t>
            </w: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r>
      <w:tr w:rsidR="000F5808">
        <w:trPr>
          <w:trHeight w:val="483"/>
          <w:jc w:val="center"/>
        </w:trPr>
        <w:tc>
          <w:tcPr>
            <w:tcW w:w="2203"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详细地址</w:t>
            </w:r>
          </w:p>
        </w:tc>
        <w:tc>
          <w:tcPr>
            <w:tcW w:w="7005" w:type="dxa"/>
            <w:gridSpan w:val="5"/>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r>
      <w:tr w:rsidR="000F5808">
        <w:trPr>
          <w:trHeight w:val="483"/>
          <w:jc w:val="center"/>
        </w:trPr>
        <w:tc>
          <w:tcPr>
            <w:tcW w:w="2203"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联系部门</w:t>
            </w:r>
          </w:p>
        </w:tc>
        <w:tc>
          <w:tcPr>
            <w:tcW w:w="2262" w:type="dxa"/>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联系人</w:t>
            </w: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r>
      <w:tr w:rsidR="000F5808">
        <w:trPr>
          <w:trHeight w:val="483"/>
          <w:jc w:val="center"/>
        </w:trPr>
        <w:tc>
          <w:tcPr>
            <w:tcW w:w="2203"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联系电话</w:t>
            </w:r>
          </w:p>
        </w:tc>
        <w:tc>
          <w:tcPr>
            <w:tcW w:w="2262" w:type="dxa"/>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传真</w:t>
            </w: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r>
      <w:tr w:rsidR="000F5808">
        <w:trPr>
          <w:trHeight w:val="483"/>
          <w:jc w:val="center"/>
        </w:trPr>
        <w:tc>
          <w:tcPr>
            <w:tcW w:w="2203"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手机</w:t>
            </w:r>
          </w:p>
        </w:tc>
        <w:tc>
          <w:tcPr>
            <w:tcW w:w="2262" w:type="dxa"/>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电子邮箱</w:t>
            </w: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r>
      <w:tr w:rsidR="000F5808">
        <w:trPr>
          <w:trHeight w:val="483"/>
          <w:jc w:val="center"/>
        </w:trPr>
        <w:tc>
          <w:tcPr>
            <w:tcW w:w="2203"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企业类型</w:t>
            </w:r>
          </w:p>
        </w:tc>
        <w:tc>
          <w:tcPr>
            <w:tcW w:w="7005" w:type="dxa"/>
            <w:gridSpan w:val="5"/>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内资（</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国有</w:t>
            </w:r>
            <w:r>
              <w:rPr>
                <w:rFonts w:ascii="Times New Roman" w:eastAsia="仿宋" w:hAnsi="Times New Roman" w:cs="Times New Roman"/>
                <w:color w:val="000000" w:themeColor="text1"/>
                <w:sz w:val="24"/>
                <w:szCs w:val="24"/>
              </w:rPr>
              <w:t xml:space="preserve"> </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集体</w:t>
            </w:r>
            <w:r>
              <w:rPr>
                <w:rFonts w:ascii="Times New Roman" w:eastAsia="仿宋" w:hAnsi="Times New Roman" w:cs="Times New Roman"/>
                <w:color w:val="000000" w:themeColor="text1"/>
                <w:sz w:val="24"/>
                <w:szCs w:val="24"/>
              </w:rPr>
              <w:t xml:space="preserve"> </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民营）</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中外合资</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港澳台</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外商独资</w:t>
            </w:r>
          </w:p>
        </w:tc>
      </w:tr>
      <w:tr w:rsidR="000F5808">
        <w:trPr>
          <w:trHeight w:val="602"/>
          <w:jc w:val="center"/>
        </w:trPr>
        <w:tc>
          <w:tcPr>
            <w:tcW w:w="9208" w:type="dxa"/>
            <w:gridSpan w:val="6"/>
            <w:tcBorders>
              <w:top w:val="single" w:sz="4" w:space="0" w:color="auto"/>
              <w:left w:val="single" w:sz="4" w:space="0" w:color="auto"/>
              <w:bottom w:val="single" w:sz="4" w:space="0" w:color="auto"/>
              <w:right w:val="single" w:sz="4" w:space="0" w:color="auto"/>
            </w:tcBorders>
            <w:vAlign w:val="center"/>
          </w:tcPr>
          <w:p w:rsidR="000F5808" w:rsidRDefault="008F7A0C">
            <w:pPr>
              <w:snapToGrid w:val="0"/>
              <w:spacing w:line="300" w:lineRule="exact"/>
              <w:jc w:val="left"/>
              <w:rPr>
                <w:rFonts w:ascii="Times New Roman" w:eastAsia="仿宋" w:hAnsi="Times New Roman" w:cs="Times New Roman"/>
                <w:b/>
                <w:color w:val="000000" w:themeColor="text1"/>
                <w:sz w:val="24"/>
                <w:szCs w:val="24"/>
              </w:rPr>
            </w:pPr>
            <w:r>
              <w:rPr>
                <w:rFonts w:ascii="Times New Roman" w:eastAsia="仿宋" w:hAnsi="Times New Roman" w:cs="Times New Roman"/>
                <w:b/>
                <w:color w:val="000000" w:themeColor="text1"/>
                <w:sz w:val="24"/>
                <w:szCs w:val="24"/>
              </w:rPr>
              <w:t>二、企业水效指标</w:t>
            </w:r>
          </w:p>
        </w:tc>
      </w:tr>
      <w:tr w:rsidR="000F5808">
        <w:trPr>
          <w:trHeight w:val="483"/>
          <w:jc w:val="center"/>
        </w:trPr>
        <w:tc>
          <w:tcPr>
            <w:tcW w:w="4656" w:type="dxa"/>
            <w:gridSpan w:val="3"/>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主要产品</w:t>
            </w:r>
          </w:p>
        </w:tc>
        <w:tc>
          <w:tcPr>
            <w:tcW w:w="4552" w:type="dxa"/>
            <w:gridSpan w:val="3"/>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center"/>
              <w:rPr>
                <w:rFonts w:ascii="Times New Roman" w:eastAsia="仿宋" w:hAnsi="Times New Roman" w:cs="Times New Roman"/>
                <w:color w:val="000000" w:themeColor="text1"/>
                <w:sz w:val="24"/>
                <w:szCs w:val="24"/>
              </w:rPr>
            </w:pPr>
          </w:p>
        </w:tc>
      </w:tr>
      <w:tr w:rsidR="000F5808">
        <w:trPr>
          <w:trHeight w:val="483"/>
          <w:jc w:val="center"/>
        </w:trPr>
        <w:tc>
          <w:tcPr>
            <w:tcW w:w="4656" w:type="dxa"/>
            <w:gridSpan w:val="3"/>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主要产品产量（请注明单位）</w:t>
            </w:r>
          </w:p>
        </w:tc>
        <w:tc>
          <w:tcPr>
            <w:tcW w:w="4552" w:type="dxa"/>
            <w:gridSpan w:val="3"/>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center"/>
              <w:rPr>
                <w:rFonts w:ascii="Times New Roman" w:eastAsia="仿宋" w:hAnsi="Times New Roman" w:cs="Times New Roman"/>
                <w:color w:val="000000" w:themeColor="text1"/>
                <w:sz w:val="24"/>
                <w:szCs w:val="24"/>
              </w:rPr>
            </w:pPr>
          </w:p>
        </w:tc>
      </w:tr>
      <w:tr w:rsidR="000F5808">
        <w:trPr>
          <w:trHeight w:val="483"/>
          <w:jc w:val="center"/>
        </w:trPr>
        <w:tc>
          <w:tcPr>
            <w:tcW w:w="4656" w:type="dxa"/>
            <w:gridSpan w:val="3"/>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主要水源</w:t>
            </w:r>
          </w:p>
        </w:tc>
        <w:tc>
          <w:tcPr>
            <w:tcW w:w="4552" w:type="dxa"/>
            <w:gridSpan w:val="3"/>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center"/>
              <w:rPr>
                <w:rFonts w:ascii="Times New Roman" w:eastAsia="仿宋" w:hAnsi="Times New Roman" w:cs="Times New Roman"/>
                <w:color w:val="000000" w:themeColor="text1"/>
                <w:sz w:val="24"/>
                <w:szCs w:val="24"/>
              </w:rPr>
            </w:pPr>
          </w:p>
        </w:tc>
      </w:tr>
      <w:tr w:rsidR="000F5808">
        <w:trPr>
          <w:trHeight w:val="483"/>
          <w:jc w:val="center"/>
        </w:trPr>
        <w:tc>
          <w:tcPr>
            <w:tcW w:w="4656" w:type="dxa"/>
            <w:gridSpan w:val="3"/>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202</w:t>
            </w:r>
            <w:r>
              <w:rPr>
                <w:rFonts w:ascii="Times New Roman" w:eastAsia="仿宋" w:hAnsi="Times New Roman" w:cs="Times New Roman" w:hint="eastAsia"/>
                <w:color w:val="000000" w:themeColor="text1"/>
                <w:sz w:val="24"/>
                <w:szCs w:val="24"/>
              </w:rPr>
              <w:t>3</w:t>
            </w:r>
            <w:r>
              <w:rPr>
                <w:rFonts w:ascii="Times New Roman" w:eastAsia="仿宋" w:hAnsi="Times New Roman" w:cs="Times New Roman"/>
                <w:color w:val="000000" w:themeColor="text1"/>
                <w:sz w:val="24"/>
                <w:szCs w:val="24"/>
              </w:rPr>
              <w:t>年总产值（万元）</w:t>
            </w:r>
          </w:p>
        </w:tc>
        <w:tc>
          <w:tcPr>
            <w:tcW w:w="4552" w:type="dxa"/>
            <w:gridSpan w:val="3"/>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center"/>
              <w:rPr>
                <w:rFonts w:ascii="Times New Roman" w:eastAsia="仿宋" w:hAnsi="Times New Roman" w:cs="Times New Roman"/>
                <w:color w:val="000000" w:themeColor="text1"/>
                <w:sz w:val="24"/>
                <w:szCs w:val="24"/>
              </w:rPr>
            </w:pPr>
          </w:p>
        </w:tc>
      </w:tr>
      <w:tr w:rsidR="000F5808">
        <w:trPr>
          <w:trHeight w:val="483"/>
          <w:jc w:val="center"/>
        </w:trPr>
        <w:tc>
          <w:tcPr>
            <w:tcW w:w="4656" w:type="dxa"/>
            <w:gridSpan w:val="3"/>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202</w:t>
            </w:r>
            <w:r>
              <w:rPr>
                <w:rFonts w:ascii="Times New Roman" w:eastAsia="仿宋" w:hAnsi="Times New Roman" w:cs="Times New Roman" w:hint="eastAsia"/>
                <w:color w:val="000000" w:themeColor="text1"/>
                <w:sz w:val="24"/>
                <w:szCs w:val="24"/>
              </w:rPr>
              <w:t>3</w:t>
            </w:r>
            <w:r>
              <w:rPr>
                <w:rFonts w:ascii="Times New Roman" w:eastAsia="仿宋" w:hAnsi="Times New Roman" w:cs="Times New Roman"/>
                <w:color w:val="000000" w:themeColor="text1"/>
                <w:sz w:val="24"/>
                <w:szCs w:val="24"/>
              </w:rPr>
              <w:t>年取水量（</w:t>
            </w:r>
            <w:r>
              <w:rPr>
                <w:rFonts w:ascii="Times New Roman" w:eastAsia="仿宋" w:hAnsi="Times New Roman" w:cs="Times New Roman"/>
                <w:color w:val="000000" w:themeColor="text1"/>
                <w:sz w:val="24"/>
                <w:szCs w:val="24"/>
              </w:rPr>
              <w:t>m</w:t>
            </w:r>
            <w:r>
              <w:rPr>
                <w:rFonts w:ascii="Times New Roman" w:eastAsia="仿宋" w:hAnsi="Times New Roman" w:cs="Times New Roman"/>
                <w:color w:val="000000" w:themeColor="text1"/>
                <w:sz w:val="24"/>
                <w:szCs w:val="24"/>
                <w:vertAlign w:val="superscript"/>
              </w:rPr>
              <w:t>3</w:t>
            </w:r>
            <w:r>
              <w:rPr>
                <w:rFonts w:ascii="Times New Roman" w:eastAsia="仿宋" w:hAnsi="Times New Roman" w:cs="Times New Roman"/>
                <w:color w:val="000000" w:themeColor="text1"/>
                <w:sz w:val="24"/>
                <w:szCs w:val="24"/>
              </w:rPr>
              <w:t>）</w:t>
            </w:r>
          </w:p>
        </w:tc>
        <w:tc>
          <w:tcPr>
            <w:tcW w:w="4552" w:type="dxa"/>
            <w:gridSpan w:val="3"/>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center"/>
              <w:rPr>
                <w:rFonts w:ascii="Times New Roman" w:eastAsia="仿宋" w:hAnsi="Times New Roman" w:cs="Times New Roman"/>
                <w:color w:val="000000" w:themeColor="text1"/>
                <w:sz w:val="24"/>
                <w:szCs w:val="24"/>
              </w:rPr>
            </w:pPr>
          </w:p>
        </w:tc>
      </w:tr>
      <w:tr w:rsidR="000F5808">
        <w:trPr>
          <w:trHeight w:val="500"/>
          <w:jc w:val="center"/>
        </w:trPr>
        <w:tc>
          <w:tcPr>
            <w:tcW w:w="4656" w:type="dxa"/>
            <w:gridSpan w:val="3"/>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行业是否制定节水型企业评价国家标准</w:t>
            </w:r>
          </w:p>
        </w:tc>
        <w:tc>
          <w:tcPr>
            <w:tcW w:w="4552" w:type="dxa"/>
            <w:gridSpan w:val="3"/>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rPr>
                <w:rFonts w:ascii="Times New Roman" w:eastAsia="仿宋" w:hAnsi="Times New Roman" w:cs="Times New Roman"/>
                <w:color w:val="000000" w:themeColor="text1"/>
                <w:sz w:val="24"/>
                <w:szCs w:val="24"/>
                <w:u w:val="single"/>
              </w:rPr>
            </w:pP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否</w:t>
            </w:r>
            <w:r>
              <w:rPr>
                <w:rFonts w:ascii="Times New Roman" w:eastAsia="仿宋" w:hAnsi="Times New Roman" w:cs="Times New Roman"/>
                <w:color w:val="000000" w:themeColor="text1"/>
                <w:sz w:val="24"/>
                <w:szCs w:val="24"/>
              </w:rPr>
              <w:t xml:space="preserve">  </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是，标准号：</w:t>
            </w:r>
            <w:r>
              <w:rPr>
                <w:rFonts w:ascii="Times New Roman" w:eastAsia="仿宋" w:hAnsi="Times New Roman" w:cs="Times New Roman"/>
                <w:color w:val="000000" w:themeColor="text1"/>
                <w:sz w:val="24"/>
                <w:szCs w:val="24"/>
                <w:u w:val="single"/>
              </w:rPr>
              <w:t xml:space="preserve">                   </w:t>
            </w:r>
          </w:p>
        </w:tc>
      </w:tr>
      <w:tr w:rsidR="000F5808">
        <w:trPr>
          <w:trHeight w:val="483"/>
          <w:jc w:val="center"/>
        </w:trPr>
        <w:tc>
          <w:tcPr>
            <w:tcW w:w="4656" w:type="dxa"/>
            <w:gridSpan w:val="3"/>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DB43/</w:t>
            </w:r>
            <w:r>
              <w:rPr>
                <w:rFonts w:ascii="Times New Roman" w:eastAsia="仿宋" w:hAnsi="Times New Roman" w:cs="Times New Roman" w:hint="eastAsia"/>
                <w:color w:val="000000" w:themeColor="text1"/>
                <w:sz w:val="24"/>
                <w:szCs w:val="24"/>
              </w:rPr>
              <w:t xml:space="preserve">T </w:t>
            </w:r>
            <w:r>
              <w:rPr>
                <w:rFonts w:ascii="Times New Roman" w:eastAsia="仿宋" w:hAnsi="Times New Roman" w:cs="Times New Roman"/>
                <w:color w:val="000000" w:themeColor="text1"/>
                <w:sz w:val="24"/>
                <w:szCs w:val="24"/>
              </w:rPr>
              <w:t>388</w:t>
            </w:r>
            <w:r>
              <w:rPr>
                <w:rFonts w:ascii="Times New Roman" w:eastAsia="仿宋" w:hAnsi="Times New Roman" w:cs="Times New Roman"/>
                <w:color w:val="000000" w:themeColor="text1"/>
                <w:sz w:val="24"/>
                <w:szCs w:val="24"/>
              </w:rPr>
              <w:t>用水定额先进值（请注明单位）</w:t>
            </w:r>
          </w:p>
        </w:tc>
        <w:tc>
          <w:tcPr>
            <w:tcW w:w="4552" w:type="dxa"/>
            <w:gridSpan w:val="3"/>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center"/>
              <w:rPr>
                <w:rFonts w:ascii="Times New Roman" w:eastAsia="仿宋" w:hAnsi="Times New Roman" w:cs="Times New Roman"/>
                <w:color w:val="000000" w:themeColor="text1"/>
                <w:sz w:val="24"/>
                <w:szCs w:val="24"/>
              </w:rPr>
            </w:pPr>
          </w:p>
        </w:tc>
      </w:tr>
      <w:tr w:rsidR="000F5808">
        <w:trPr>
          <w:trHeight w:val="153"/>
          <w:jc w:val="center"/>
        </w:trPr>
        <w:tc>
          <w:tcPr>
            <w:tcW w:w="2203" w:type="dxa"/>
            <w:vMerge w:val="restart"/>
            <w:tcBorders>
              <w:top w:val="single" w:sz="4" w:space="0" w:color="auto"/>
              <w:left w:val="single" w:sz="4" w:space="0" w:color="auto"/>
              <w:bottom w:val="single" w:sz="4" w:space="0" w:color="auto"/>
              <w:right w:val="single" w:sz="4" w:space="0" w:color="auto"/>
            </w:tcBorders>
            <w:vAlign w:val="center"/>
          </w:tcPr>
          <w:p w:rsidR="000F5808" w:rsidRDefault="008F7A0C">
            <w:pPr>
              <w:snapToGrid w:val="0"/>
              <w:spacing w:line="240" w:lineRule="exac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近两年企业单位产品（或工序）水效指标</w:t>
            </w:r>
          </w:p>
        </w:tc>
        <w:tc>
          <w:tcPr>
            <w:tcW w:w="2453" w:type="dxa"/>
            <w:gridSpan w:val="2"/>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年度</w:t>
            </w:r>
          </w:p>
        </w:tc>
        <w:tc>
          <w:tcPr>
            <w:tcW w:w="2218" w:type="dxa"/>
            <w:gridSpan w:val="2"/>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单位产品取水量</w:t>
            </w:r>
          </w:p>
        </w:tc>
        <w:tc>
          <w:tcPr>
            <w:tcW w:w="2334"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水重复利用率（</w:t>
            </w:r>
            <w:r>
              <w:rPr>
                <w:rFonts w:ascii="Times New Roman" w:eastAsia="仿宋" w:hAnsi="Times New Roman" w:cs="Times New Roman"/>
                <w:color w:val="000000" w:themeColor="text1"/>
                <w:sz w:val="24"/>
                <w:szCs w:val="24"/>
              </w:rPr>
              <w:t>%</w:t>
            </w:r>
            <w:r>
              <w:rPr>
                <w:rFonts w:ascii="Times New Roman" w:eastAsia="仿宋" w:hAnsi="Times New Roman" w:cs="Times New Roman"/>
                <w:color w:val="000000" w:themeColor="text1"/>
                <w:sz w:val="24"/>
                <w:szCs w:val="24"/>
              </w:rPr>
              <w:t>）</w:t>
            </w:r>
          </w:p>
        </w:tc>
      </w:tr>
      <w:tr w:rsidR="000F5808">
        <w:trPr>
          <w:trHeight w:val="298"/>
          <w:jc w:val="center"/>
        </w:trPr>
        <w:tc>
          <w:tcPr>
            <w:tcW w:w="2203" w:type="dxa"/>
            <w:vMerge/>
            <w:tcBorders>
              <w:left w:val="single" w:sz="4" w:space="0" w:color="auto"/>
              <w:right w:val="single" w:sz="4" w:space="0" w:color="auto"/>
            </w:tcBorders>
            <w:vAlign w:val="center"/>
          </w:tcPr>
          <w:p w:rsidR="000F5808" w:rsidRDefault="000F5808">
            <w:pPr>
              <w:snapToGrid w:val="0"/>
              <w:spacing w:line="240" w:lineRule="exact"/>
              <w:rPr>
                <w:rFonts w:ascii="Times New Roman" w:eastAsia="仿宋" w:hAnsi="Times New Roman" w:cs="Times New Roman"/>
                <w:color w:val="000000" w:themeColor="text1"/>
                <w:sz w:val="24"/>
                <w:szCs w:val="24"/>
              </w:rPr>
            </w:pPr>
          </w:p>
        </w:tc>
        <w:tc>
          <w:tcPr>
            <w:tcW w:w="2453" w:type="dxa"/>
            <w:gridSpan w:val="2"/>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202</w:t>
            </w:r>
            <w:r>
              <w:rPr>
                <w:rFonts w:ascii="Times New Roman" w:eastAsia="仿宋" w:hAnsi="Times New Roman" w:cs="Times New Roman" w:hint="eastAsia"/>
                <w:color w:val="000000" w:themeColor="text1"/>
                <w:sz w:val="24"/>
                <w:szCs w:val="24"/>
              </w:rPr>
              <w:t>2</w:t>
            </w:r>
            <w:r>
              <w:rPr>
                <w:rFonts w:ascii="Times New Roman" w:eastAsia="仿宋" w:hAnsi="Times New Roman" w:cs="Times New Roman"/>
                <w:color w:val="000000" w:themeColor="text1"/>
                <w:sz w:val="24"/>
                <w:szCs w:val="24"/>
              </w:rPr>
              <w:t>年</w:t>
            </w:r>
          </w:p>
        </w:tc>
        <w:tc>
          <w:tcPr>
            <w:tcW w:w="2218" w:type="dxa"/>
            <w:gridSpan w:val="2"/>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c>
          <w:tcPr>
            <w:tcW w:w="2334" w:type="dxa"/>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r>
      <w:tr w:rsidR="000F5808">
        <w:trPr>
          <w:trHeight w:val="406"/>
          <w:jc w:val="center"/>
        </w:trPr>
        <w:tc>
          <w:tcPr>
            <w:tcW w:w="2203" w:type="dxa"/>
            <w:vMerge/>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center"/>
              <w:rPr>
                <w:rFonts w:ascii="Times New Roman" w:eastAsia="仿宋" w:hAnsi="Times New Roman" w:cs="Times New Roman"/>
                <w:color w:val="000000" w:themeColor="text1"/>
                <w:sz w:val="24"/>
                <w:szCs w:val="24"/>
              </w:rPr>
            </w:pPr>
          </w:p>
        </w:tc>
        <w:tc>
          <w:tcPr>
            <w:tcW w:w="2453" w:type="dxa"/>
            <w:gridSpan w:val="2"/>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202</w:t>
            </w:r>
            <w:r>
              <w:rPr>
                <w:rFonts w:ascii="Times New Roman" w:eastAsia="仿宋" w:hAnsi="Times New Roman" w:cs="Times New Roman" w:hint="eastAsia"/>
                <w:color w:val="000000" w:themeColor="text1"/>
                <w:sz w:val="24"/>
                <w:szCs w:val="24"/>
              </w:rPr>
              <w:t>3</w:t>
            </w:r>
            <w:r>
              <w:rPr>
                <w:rFonts w:ascii="Times New Roman" w:eastAsia="仿宋" w:hAnsi="Times New Roman" w:cs="Times New Roman"/>
                <w:color w:val="000000" w:themeColor="text1"/>
                <w:sz w:val="24"/>
                <w:szCs w:val="24"/>
              </w:rPr>
              <w:t>年</w:t>
            </w:r>
          </w:p>
        </w:tc>
        <w:tc>
          <w:tcPr>
            <w:tcW w:w="2218" w:type="dxa"/>
            <w:gridSpan w:val="2"/>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rPr>
                <w:rFonts w:ascii="Times New Roman" w:eastAsia="仿宋" w:hAnsi="Times New Roman" w:cs="Times New Roman"/>
                <w:color w:val="000000" w:themeColor="text1"/>
                <w:sz w:val="24"/>
                <w:szCs w:val="24"/>
              </w:rPr>
            </w:pPr>
          </w:p>
        </w:tc>
        <w:tc>
          <w:tcPr>
            <w:tcW w:w="2334" w:type="dxa"/>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rPr>
                <w:rFonts w:ascii="Times New Roman" w:eastAsia="仿宋" w:hAnsi="Times New Roman" w:cs="Times New Roman"/>
                <w:color w:val="000000" w:themeColor="text1"/>
                <w:sz w:val="24"/>
                <w:szCs w:val="24"/>
              </w:rPr>
            </w:pPr>
          </w:p>
        </w:tc>
      </w:tr>
      <w:tr w:rsidR="000F5808">
        <w:trPr>
          <w:trHeight w:val="1124"/>
          <w:jc w:val="center"/>
        </w:trPr>
        <w:tc>
          <w:tcPr>
            <w:tcW w:w="9208" w:type="dxa"/>
            <w:gridSpan w:val="6"/>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ind w:firstLine="420"/>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 xml:space="preserve">                                        </w:t>
            </w:r>
          </w:p>
          <w:p w:rsidR="000F5808" w:rsidRDefault="008F7A0C">
            <w:pPr>
              <w:spacing w:line="400" w:lineRule="exact"/>
              <w:ind w:firstLineChars="2000" w:firstLine="4800"/>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法定代表人签字：</w:t>
            </w:r>
          </w:p>
          <w:p w:rsidR="000F5808" w:rsidRDefault="008F7A0C">
            <w:pPr>
              <w:spacing w:line="400" w:lineRule="exact"/>
              <w:ind w:firstLine="420"/>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 xml:space="preserve">                                       </w:t>
            </w:r>
            <w:r>
              <w:rPr>
                <w:rFonts w:ascii="Times New Roman" w:eastAsia="仿宋" w:hAnsi="Times New Roman" w:cs="Times New Roman"/>
                <w:color w:val="000000" w:themeColor="text1"/>
                <w:sz w:val="24"/>
                <w:szCs w:val="24"/>
              </w:rPr>
              <w:t>（盖章）</w:t>
            </w:r>
          </w:p>
        </w:tc>
      </w:tr>
    </w:tbl>
    <w:p w:rsidR="000F5808" w:rsidRDefault="000F5808">
      <w:pPr>
        <w:widowControl/>
        <w:shd w:val="clear" w:color="auto" w:fill="FFFFFF"/>
        <w:spacing w:line="20" w:lineRule="exact"/>
        <w:rPr>
          <w:rFonts w:ascii="Times New Roman" w:eastAsia="黑体" w:hAnsi="Times New Roman" w:cs="Times New Roman"/>
          <w:color w:val="000000" w:themeColor="text1"/>
          <w:kern w:val="0"/>
          <w:sz w:val="32"/>
          <w:szCs w:val="32"/>
        </w:rPr>
        <w:sectPr w:rsidR="000F5808" w:rsidSect="0051146A">
          <w:footerReference w:type="default" r:id="rId8"/>
          <w:pgSz w:w="11906" w:h="16838" w:code="9"/>
          <w:pgMar w:top="2098" w:right="1247" w:bottom="1418" w:left="1588" w:header="964" w:footer="1247" w:gutter="0"/>
          <w:cols w:space="425"/>
          <w:titlePg/>
          <w:docGrid w:type="linesAndChars" w:linePitch="312"/>
        </w:sectPr>
      </w:pPr>
    </w:p>
    <w:p w:rsidR="000F5808" w:rsidRDefault="008F7A0C">
      <w:pPr>
        <w:widowControl/>
        <w:shd w:val="clear" w:color="auto" w:fill="FFFFFF"/>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lastRenderedPageBreak/>
        <w:t>附件</w:t>
      </w:r>
      <w:r>
        <w:rPr>
          <w:rFonts w:ascii="Times New Roman" w:eastAsia="黑体" w:hAnsi="Times New Roman" w:cs="Times New Roman" w:hint="eastAsia"/>
          <w:color w:val="000000" w:themeColor="text1"/>
          <w:kern w:val="0"/>
          <w:sz w:val="32"/>
          <w:szCs w:val="32"/>
        </w:rPr>
        <w:t>5</w:t>
      </w:r>
    </w:p>
    <w:p w:rsidR="000F5808" w:rsidRDefault="000F5808">
      <w:pPr>
        <w:widowControl/>
        <w:shd w:val="clear" w:color="auto" w:fill="FFFFFF"/>
        <w:rPr>
          <w:rFonts w:ascii="Times New Roman" w:eastAsia="黑体" w:hAnsi="Times New Roman" w:cs="Times New Roman"/>
          <w:color w:val="000000" w:themeColor="text1"/>
          <w:kern w:val="0"/>
          <w:sz w:val="32"/>
          <w:szCs w:val="32"/>
        </w:rPr>
      </w:pPr>
    </w:p>
    <w:p w:rsidR="000F5808" w:rsidRDefault="008F7A0C">
      <w:pPr>
        <w:widowControl/>
        <w:shd w:val="clear" w:color="auto" w:fill="FFFFFF"/>
        <w:spacing w:line="60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重点工业行业能源管理</w:t>
      </w:r>
      <w:r>
        <w:rPr>
          <w:rFonts w:ascii="Times New Roman" w:eastAsia="方正小标宋简体" w:hAnsi="Times New Roman" w:cs="Times New Roman"/>
          <w:color w:val="000000" w:themeColor="text1"/>
          <w:sz w:val="44"/>
          <w:szCs w:val="44"/>
        </w:rPr>
        <w:t>“</w:t>
      </w:r>
      <w:r>
        <w:rPr>
          <w:rFonts w:ascii="Times New Roman" w:eastAsia="方正小标宋简体" w:hAnsi="Times New Roman" w:cs="Times New Roman"/>
          <w:color w:val="000000" w:themeColor="text1"/>
          <w:sz w:val="44"/>
          <w:szCs w:val="44"/>
        </w:rPr>
        <w:t>头雁</w:t>
      </w:r>
      <w:r>
        <w:rPr>
          <w:rFonts w:ascii="Times New Roman" w:eastAsia="方正小标宋简体" w:hAnsi="Times New Roman" w:cs="Times New Roman"/>
          <w:color w:val="000000" w:themeColor="text1"/>
          <w:sz w:val="44"/>
          <w:szCs w:val="44"/>
        </w:rPr>
        <w:t>”</w:t>
      </w:r>
      <w:r>
        <w:rPr>
          <w:rFonts w:ascii="Times New Roman" w:eastAsia="方正小标宋简体" w:hAnsi="Times New Roman" w:cs="Times New Roman"/>
          <w:color w:val="000000" w:themeColor="text1"/>
          <w:sz w:val="44"/>
          <w:szCs w:val="44"/>
        </w:rPr>
        <w:t>申报表</w:t>
      </w:r>
    </w:p>
    <w:p w:rsidR="000F5808" w:rsidRDefault="008F7A0C">
      <w:pPr>
        <w:widowControl/>
        <w:shd w:val="clear" w:color="auto" w:fill="FFFFFF"/>
        <w:spacing w:line="600" w:lineRule="exact"/>
        <w:jc w:val="center"/>
        <w:rPr>
          <w:rFonts w:ascii="Times New Roman" w:eastAsia="方正小标宋简体" w:hAnsi="Times New Roman" w:cs="Times New Roman"/>
          <w:color w:val="000000" w:themeColor="text1"/>
          <w:sz w:val="44"/>
          <w:szCs w:val="44"/>
        </w:rPr>
      </w:pPr>
      <w:r>
        <w:rPr>
          <w:rFonts w:ascii="Times New Roman" w:eastAsia="楷体" w:hAnsi="Times New Roman" w:cs="Times New Roman"/>
          <w:color w:val="000000" w:themeColor="text1"/>
          <w:kern w:val="0"/>
          <w:sz w:val="32"/>
          <w:szCs w:val="32"/>
        </w:rPr>
        <w:t>（</w:t>
      </w:r>
      <w:r>
        <w:rPr>
          <w:rFonts w:ascii="Times New Roman" w:eastAsia="楷体" w:hAnsi="Times New Roman" w:cs="Times New Roman"/>
          <w:color w:val="000000" w:themeColor="text1"/>
          <w:kern w:val="0"/>
          <w:sz w:val="32"/>
          <w:szCs w:val="32"/>
        </w:rPr>
        <w:t>202</w:t>
      </w:r>
      <w:r>
        <w:rPr>
          <w:rFonts w:ascii="Times New Roman" w:eastAsia="楷体" w:hAnsi="Times New Roman" w:cs="Times New Roman" w:hint="eastAsia"/>
          <w:color w:val="000000" w:themeColor="text1"/>
          <w:kern w:val="0"/>
          <w:sz w:val="32"/>
          <w:szCs w:val="32"/>
        </w:rPr>
        <w:t>4</w:t>
      </w:r>
      <w:r>
        <w:rPr>
          <w:rFonts w:ascii="Times New Roman" w:eastAsia="楷体" w:hAnsi="Times New Roman" w:cs="Times New Roman"/>
          <w:color w:val="000000" w:themeColor="text1"/>
          <w:kern w:val="0"/>
          <w:sz w:val="32"/>
          <w:szCs w:val="32"/>
        </w:rPr>
        <w:t>年度）</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7"/>
        <w:gridCol w:w="2113"/>
        <w:gridCol w:w="50"/>
        <w:gridCol w:w="2165"/>
        <w:gridCol w:w="2511"/>
      </w:tblGrid>
      <w:tr w:rsidR="000F5808">
        <w:trPr>
          <w:trHeight w:val="459"/>
          <w:jc w:val="center"/>
        </w:trPr>
        <w:tc>
          <w:tcPr>
            <w:tcW w:w="9076" w:type="dxa"/>
            <w:gridSpan w:val="5"/>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b/>
                <w:color w:val="000000" w:themeColor="text1"/>
                <w:sz w:val="24"/>
                <w:szCs w:val="24"/>
              </w:rPr>
            </w:pPr>
            <w:r>
              <w:rPr>
                <w:rFonts w:ascii="Times New Roman" w:eastAsia="仿宋" w:hAnsi="Times New Roman" w:cs="Times New Roman"/>
                <w:b/>
                <w:color w:val="000000" w:themeColor="text1"/>
                <w:sz w:val="24"/>
                <w:szCs w:val="24"/>
              </w:rPr>
              <w:t>一、企业基本信息</w:t>
            </w:r>
          </w:p>
        </w:tc>
      </w:tr>
      <w:tr w:rsidR="000F5808">
        <w:trPr>
          <w:trHeight w:val="459"/>
          <w:jc w:val="center"/>
        </w:trPr>
        <w:tc>
          <w:tcPr>
            <w:tcW w:w="2237"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企业名称</w:t>
            </w:r>
          </w:p>
        </w:tc>
        <w:tc>
          <w:tcPr>
            <w:tcW w:w="6839" w:type="dxa"/>
            <w:gridSpan w:val="4"/>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r>
      <w:tr w:rsidR="000F5808">
        <w:trPr>
          <w:trHeight w:val="459"/>
          <w:jc w:val="center"/>
        </w:trPr>
        <w:tc>
          <w:tcPr>
            <w:tcW w:w="2237"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仿宋"/>
                <w:sz w:val="24"/>
                <w:szCs w:val="24"/>
              </w:rPr>
              <w:t>统</w:t>
            </w:r>
            <w:r>
              <w:rPr>
                <w:rFonts w:ascii="Times New Roman" w:eastAsia="仿宋" w:hAnsi="仿宋"/>
                <w:spacing w:val="2"/>
                <w:sz w:val="24"/>
                <w:szCs w:val="24"/>
              </w:rPr>
              <w:t>一</w:t>
            </w:r>
            <w:r>
              <w:rPr>
                <w:rFonts w:ascii="Times New Roman" w:eastAsia="仿宋" w:hAnsi="仿宋"/>
                <w:sz w:val="24"/>
                <w:szCs w:val="24"/>
              </w:rPr>
              <w:t>社</w:t>
            </w:r>
            <w:r>
              <w:rPr>
                <w:rFonts w:ascii="Times New Roman" w:eastAsia="仿宋" w:hAnsi="仿宋"/>
                <w:spacing w:val="2"/>
                <w:sz w:val="24"/>
                <w:szCs w:val="24"/>
              </w:rPr>
              <w:t>会</w:t>
            </w:r>
            <w:r>
              <w:rPr>
                <w:rFonts w:ascii="Times New Roman" w:eastAsia="仿宋" w:hAnsi="仿宋"/>
                <w:sz w:val="24"/>
                <w:szCs w:val="24"/>
              </w:rPr>
              <w:t>信</w:t>
            </w:r>
            <w:r>
              <w:rPr>
                <w:rFonts w:ascii="Times New Roman" w:eastAsia="仿宋" w:hAnsi="仿宋"/>
                <w:spacing w:val="2"/>
                <w:sz w:val="24"/>
                <w:szCs w:val="24"/>
              </w:rPr>
              <w:t>用</w:t>
            </w:r>
            <w:r>
              <w:rPr>
                <w:rFonts w:ascii="Times New Roman" w:eastAsia="仿宋" w:hAnsi="仿宋"/>
                <w:sz w:val="24"/>
                <w:szCs w:val="24"/>
              </w:rPr>
              <w:t>代码</w:t>
            </w:r>
          </w:p>
        </w:tc>
        <w:tc>
          <w:tcPr>
            <w:tcW w:w="2163" w:type="dxa"/>
            <w:gridSpan w:val="2"/>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c>
          <w:tcPr>
            <w:tcW w:w="2165"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邮编</w:t>
            </w:r>
          </w:p>
        </w:tc>
        <w:tc>
          <w:tcPr>
            <w:tcW w:w="2511" w:type="dxa"/>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r>
      <w:tr w:rsidR="000F5808">
        <w:trPr>
          <w:trHeight w:val="459"/>
          <w:jc w:val="center"/>
        </w:trPr>
        <w:tc>
          <w:tcPr>
            <w:tcW w:w="2237"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详细地址</w:t>
            </w:r>
          </w:p>
        </w:tc>
        <w:tc>
          <w:tcPr>
            <w:tcW w:w="6839" w:type="dxa"/>
            <w:gridSpan w:val="4"/>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r>
      <w:tr w:rsidR="000F5808">
        <w:trPr>
          <w:trHeight w:val="459"/>
          <w:jc w:val="center"/>
        </w:trPr>
        <w:tc>
          <w:tcPr>
            <w:tcW w:w="2237"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联系部门</w:t>
            </w:r>
          </w:p>
        </w:tc>
        <w:tc>
          <w:tcPr>
            <w:tcW w:w="2163" w:type="dxa"/>
            <w:gridSpan w:val="2"/>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c>
          <w:tcPr>
            <w:tcW w:w="2165"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联系人</w:t>
            </w:r>
          </w:p>
        </w:tc>
        <w:tc>
          <w:tcPr>
            <w:tcW w:w="2511" w:type="dxa"/>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r>
      <w:tr w:rsidR="000F5808">
        <w:trPr>
          <w:trHeight w:val="459"/>
          <w:jc w:val="center"/>
        </w:trPr>
        <w:tc>
          <w:tcPr>
            <w:tcW w:w="2237"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联系电话</w:t>
            </w:r>
          </w:p>
        </w:tc>
        <w:tc>
          <w:tcPr>
            <w:tcW w:w="2163" w:type="dxa"/>
            <w:gridSpan w:val="2"/>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c>
          <w:tcPr>
            <w:tcW w:w="2165"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传真</w:t>
            </w:r>
          </w:p>
        </w:tc>
        <w:tc>
          <w:tcPr>
            <w:tcW w:w="2511" w:type="dxa"/>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r>
      <w:tr w:rsidR="000F5808">
        <w:trPr>
          <w:trHeight w:val="459"/>
          <w:jc w:val="center"/>
        </w:trPr>
        <w:tc>
          <w:tcPr>
            <w:tcW w:w="2237"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手机</w:t>
            </w:r>
          </w:p>
        </w:tc>
        <w:tc>
          <w:tcPr>
            <w:tcW w:w="2163" w:type="dxa"/>
            <w:gridSpan w:val="2"/>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c>
          <w:tcPr>
            <w:tcW w:w="2165"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电子邮箱</w:t>
            </w:r>
          </w:p>
        </w:tc>
        <w:tc>
          <w:tcPr>
            <w:tcW w:w="2511" w:type="dxa"/>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r>
      <w:tr w:rsidR="000F5808">
        <w:trPr>
          <w:trHeight w:val="459"/>
          <w:jc w:val="center"/>
        </w:trPr>
        <w:tc>
          <w:tcPr>
            <w:tcW w:w="2237"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企业类型</w:t>
            </w:r>
          </w:p>
        </w:tc>
        <w:tc>
          <w:tcPr>
            <w:tcW w:w="6839" w:type="dxa"/>
            <w:gridSpan w:val="4"/>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内资（</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国有</w:t>
            </w:r>
            <w:r>
              <w:rPr>
                <w:rFonts w:ascii="Times New Roman" w:eastAsia="仿宋" w:hAnsi="Times New Roman" w:cs="Times New Roman"/>
                <w:color w:val="000000" w:themeColor="text1"/>
                <w:sz w:val="24"/>
                <w:szCs w:val="24"/>
              </w:rPr>
              <w:t xml:space="preserve"> </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集体</w:t>
            </w:r>
            <w:r>
              <w:rPr>
                <w:rFonts w:ascii="Times New Roman" w:eastAsia="仿宋" w:hAnsi="Times New Roman" w:cs="Times New Roman"/>
                <w:color w:val="000000" w:themeColor="text1"/>
                <w:sz w:val="24"/>
                <w:szCs w:val="24"/>
              </w:rPr>
              <w:t xml:space="preserve"> </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民营）</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中外合资</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港澳台</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外商独资</w:t>
            </w:r>
          </w:p>
        </w:tc>
      </w:tr>
      <w:tr w:rsidR="000F5808">
        <w:trPr>
          <w:trHeight w:val="572"/>
          <w:jc w:val="center"/>
        </w:trPr>
        <w:tc>
          <w:tcPr>
            <w:tcW w:w="9076" w:type="dxa"/>
            <w:gridSpan w:val="5"/>
            <w:tcBorders>
              <w:top w:val="single" w:sz="4" w:space="0" w:color="auto"/>
              <w:left w:val="single" w:sz="4" w:space="0" w:color="auto"/>
              <w:bottom w:val="single" w:sz="4" w:space="0" w:color="auto"/>
              <w:right w:val="single" w:sz="4" w:space="0" w:color="auto"/>
            </w:tcBorders>
            <w:vAlign w:val="center"/>
          </w:tcPr>
          <w:p w:rsidR="000F5808" w:rsidRDefault="008F7A0C">
            <w:pPr>
              <w:snapToGrid w:val="0"/>
              <w:spacing w:line="300" w:lineRule="exact"/>
              <w:jc w:val="left"/>
              <w:rPr>
                <w:rFonts w:ascii="Times New Roman" w:eastAsia="仿宋" w:hAnsi="Times New Roman" w:cs="Times New Roman"/>
                <w:b/>
                <w:color w:val="000000" w:themeColor="text1"/>
                <w:sz w:val="24"/>
                <w:szCs w:val="24"/>
              </w:rPr>
            </w:pPr>
            <w:r>
              <w:rPr>
                <w:rFonts w:ascii="Times New Roman" w:eastAsia="仿宋" w:hAnsi="Times New Roman" w:cs="Times New Roman"/>
                <w:b/>
                <w:color w:val="000000" w:themeColor="text1"/>
                <w:sz w:val="24"/>
                <w:szCs w:val="24"/>
              </w:rPr>
              <w:t>二、企业能耗及能源管理情况</w:t>
            </w:r>
          </w:p>
        </w:tc>
      </w:tr>
      <w:tr w:rsidR="000F5808">
        <w:trPr>
          <w:trHeight w:val="459"/>
          <w:jc w:val="center"/>
        </w:trPr>
        <w:tc>
          <w:tcPr>
            <w:tcW w:w="4350" w:type="dxa"/>
            <w:gridSpan w:val="2"/>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主要产品</w:t>
            </w:r>
          </w:p>
        </w:tc>
        <w:tc>
          <w:tcPr>
            <w:tcW w:w="4726" w:type="dxa"/>
            <w:gridSpan w:val="3"/>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center"/>
              <w:rPr>
                <w:rFonts w:ascii="Times New Roman" w:eastAsia="仿宋" w:hAnsi="Times New Roman" w:cs="Times New Roman"/>
                <w:color w:val="000000" w:themeColor="text1"/>
                <w:sz w:val="24"/>
                <w:szCs w:val="24"/>
              </w:rPr>
            </w:pPr>
          </w:p>
        </w:tc>
      </w:tr>
      <w:tr w:rsidR="000F5808">
        <w:trPr>
          <w:trHeight w:val="459"/>
          <w:jc w:val="center"/>
        </w:trPr>
        <w:tc>
          <w:tcPr>
            <w:tcW w:w="4350" w:type="dxa"/>
            <w:gridSpan w:val="2"/>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主要产品产量（请注明单位）</w:t>
            </w:r>
          </w:p>
        </w:tc>
        <w:tc>
          <w:tcPr>
            <w:tcW w:w="4726" w:type="dxa"/>
            <w:gridSpan w:val="3"/>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center"/>
              <w:rPr>
                <w:rFonts w:ascii="Times New Roman" w:eastAsia="仿宋" w:hAnsi="Times New Roman" w:cs="Times New Roman"/>
                <w:color w:val="000000" w:themeColor="text1"/>
                <w:sz w:val="24"/>
                <w:szCs w:val="24"/>
              </w:rPr>
            </w:pPr>
          </w:p>
        </w:tc>
      </w:tr>
      <w:tr w:rsidR="000F5808">
        <w:trPr>
          <w:trHeight w:val="459"/>
          <w:jc w:val="center"/>
        </w:trPr>
        <w:tc>
          <w:tcPr>
            <w:tcW w:w="4350" w:type="dxa"/>
            <w:gridSpan w:val="2"/>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202</w:t>
            </w:r>
            <w:r>
              <w:rPr>
                <w:rFonts w:ascii="Times New Roman" w:eastAsia="仿宋" w:hAnsi="Times New Roman" w:cs="Times New Roman" w:hint="eastAsia"/>
                <w:color w:val="000000" w:themeColor="text1"/>
                <w:sz w:val="24"/>
                <w:szCs w:val="24"/>
              </w:rPr>
              <w:t>3</w:t>
            </w:r>
            <w:r>
              <w:rPr>
                <w:rFonts w:ascii="Times New Roman" w:eastAsia="仿宋" w:hAnsi="Times New Roman" w:cs="Times New Roman"/>
                <w:color w:val="000000" w:themeColor="text1"/>
                <w:sz w:val="24"/>
                <w:szCs w:val="24"/>
              </w:rPr>
              <w:t>年综合能耗量（吨标准煤）</w:t>
            </w:r>
          </w:p>
        </w:tc>
        <w:tc>
          <w:tcPr>
            <w:tcW w:w="4726" w:type="dxa"/>
            <w:gridSpan w:val="3"/>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center"/>
              <w:rPr>
                <w:rFonts w:ascii="Times New Roman" w:eastAsia="仿宋" w:hAnsi="Times New Roman" w:cs="Times New Roman"/>
                <w:color w:val="000000" w:themeColor="text1"/>
                <w:sz w:val="24"/>
                <w:szCs w:val="24"/>
              </w:rPr>
            </w:pPr>
          </w:p>
        </w:tc>
      </w:tr>
      <w:tr w:rsidR="000F5808">
        <w:trPr>
          <w:trHeight w:val="459"/>
          <w:jc w:val="center"/>
        </w:trPr>
        <w:tc>
          <w:tcPr>
            <w:tcW w:w="4350" w:type="dxa"/>
            <w:gridSpan w:val="2"/>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202</w:t>
            </w:r>
            <w:r>
              <w:rPr>
                <w:rFonts w:ascii="Times New Roman" w:eastAsia="仿宋" w:hAnsi="Times New Roman" w:cs="Times New Roman" w:hint="eastAsia"/>
                <w:color w:val="000000" w:themeColor="text1"/>
                <w:sz w:val="24"/>
                <w:szCs w:val="24"/>
              </w:rPr>
              <w:t>3</w:t>
            </w:r>
            <w:r>
              <w:rPr>
                <w:rFonts w:ascii="Times New Roman" w:eastAsia="仿宋" w:hAnsi="Times New Roman" w:cs="Times New Roman"/>
                <w:color w:val="000000" w:themeColor="text1"/>
                <w:sz w:val="24"/>
                <w:szCs w:val="24"/>
              </w:rPr>
              <w:t>年总产值（万元）</w:t>
            </w:r>
          </w:p>
        </w:tc>
        <w:tc>
          <w:tcPr>
            <w:tcW w:w="4726" w:type="dxa"/>
            <w:gridSpan w:val="3"/>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center"/>
              <w:rPr>
                <w:rFonts w:ascii="Times New Roman" w:eastAsia="仿宋" w:hAnsi="Times New Roman" w:cs="Times New Roman"/>
                <w:color w:val="000000" w:themeColor="text1"/>
                <w:sz w:val="24"/>
                <w:szCs w:val="24"/>
              </w:rPr>
            </w:pPr>
          </w:p>
        </w:tc>
      </w:tr>
      <w:tr w:rsidR="000F5808">
        <w:trPr>
          <w:trHeight w:val="436"/>
          <w:jc w:val="center"/>
        </w:trPr>
        <w:tc>
          <w:tcPr>
            <w:tcW w:w="4350" w:type="dxa"/>
            <w:gridSpan w:val="2"/>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是否建立企业能源管理信息化系统</w:t>
            </w:r>
          </w:p>
        </w:tc>
        <w:tc>
          <w:tcPr>
            <w:tcW w:w="4726" w:type="dxa"/>
            <w:gridSpan w:val="3"/>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ind w:firstLineChars="300" w:firstLine="720"/>
              <w:rPr>
                <w:rFonts w:ascii="Times New Roman" w:eastAsia="仿宋" w:hAnsi="Times New Roman" w:cs="Times New Roman"/>
                <w:color w:val="000000" w:themeColor="text1"/>
                <w:sz w:val="24"/>
                <w:szCs w:val="24"/>
                <w:u w:val="single"/>
              </w:rPr>
            </w:pP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是</w:t>
            </w:r>
            <w:r>
              <w:rPr>
                <w:rFonts w:ascii="Times New Roman" w:eastAsia="仿宋" w:hAnsi="Times New Roman" w:cs="Times New Roman"/>
                <w:color w:val="000000" w:themeColor="text1"/>
                <w:sz w:val="24"/>
                <w:szCs w:val="24"/>
              </w:rPr>
              <w:t xml:space="preserve">     </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否</w:t>
            </w:r>
          </w:p>
        </w:tc>
      </w:tr>
      <w:tr w:rsidR="000F5808">
        <w:trPr>
          <w:trHeight w:val="459"/>
          <w:jc w:val="center"/>
        </w:trPr>
        <w:tc>
          <w:tcPr>
            <w:tcW w:w="4350" w:type="dxa"/>
            <w:gridSpan w:val="2"/>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是否建立能源管理体系并取得认证证书</w:t>
            </w:r>
          </w:p>
        </w:tc>
        <w:tc>
          <w:tcPr>
            <w:tcW w:w="4726" w:type="dxa"/>
            <w:gridSpan w:val="3"/>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ind w:firstLineChars="300" w:firstLine="720"/>
              <w:jc w:val="left"/>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是</w:t>
            </w:r>
            <w:r>
              <w:rPr>
                <w:rFonts w:ascii="Times New Roman" w:eastAsia="仿宋" w:hAnsi="Times New Roman" w:cs="Times New Roman"/>
                <w:color w:val="000000" w:themeColor="text1"/>
                <w:sz w:val="24"/>
                <w:szCs w:val="24"/>
              </w:rPr>
              <w:t xml:space="preserve">     </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否</w:t>
            </w:r>
          </w:p>
        </w:tc>
      </w:tr>
      <w:tr w:rsidR="000F5808">
        <w:trPr>
          <w:trHeight w:val="905"/>
          <w:jc w:val="center"/>
        </w:trPr>
        <w:tc>
          <w:tcPr>
            <w:tcW w:w="2237" w:type="dxa"/>
            <w:vMerge w:val="restart"/>
            <w:tcBorders>
              <w:top w:val="single" w:sz="4" w:space="0" w:color="auto"/>
              <w:left w:val="single" w:sz="4" w:space="0" w:color="auto"/>
              <w:bottom w:val="single" w:sz="4" w:space="0" w:color="auto"/>
              <w:right w:val="single" w:sz="4" w:space="0" w:color="auto"/>
            </w:tcBorders>
            <w:vAlign w:val="center"/>
          </w:tcPr>
          <w:p w:rsidR="000F5808" w:rsidRDefault="008F7A0C">
            <w:pPr>
              <w:snapToGrid w:val="0"/>
              <w:spacing w:line="240" w:lineRule="exact"/>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近两年企业按照</w:t>
            </w:r>
            <w:r>
              <w:rPr>
                <w:rFonts w:ascii="Times New Roman" w:eastAsia="仿宋" w:hAnsi="Times New Roman" w:cs="Times New Roman"/>
                <w:color w:val="000000" w:themeColor="text1"/>
                <w:sz w:val="24"/>
                <w:szCs w:val="24"/>
              </w:rPr>
              <w:t>DB43/T 1987-2021</w:t>
            </w:r>
            <w:r>
              <w:rPr>
                <w:rFonts w:ascii="Times New Roman" w:eastAsia="仿宋" w:hAnsi="Times New Roman" w:cs="Times New Roman"/>
                <w:color w:val="000000" w:themeColor="text1"/>
                <w:sz w:val="24"/>
                <w:szCs w:val="24"/>
              </w:rPr>
              <w:t>附录</w:t>
            </w:r>
            <w:r>
              <w:rPr>
                <w:rFonts w:ascii="Times New Roman" w:eastAsia="仿宋" w:hAnsi="Times New Roman" w:cs="Times New Roman"/>
                <w:color w:val="000000" w:themeColor="text1"/>
                <w:sz w:val="24"/>
                <w:szCs w:val="24"/>
              </w:rPr>
              <w:t>A</w:t>
            </w:r>
            <w:r>
              <w:rPr>
                <w:rFonts w:ascii="Times New Roman" w:eastAsia="仿宋" w:hAnsi="Times New Roman" w:cs="Times New Roman"/>
                <w:color w:val="000000" w:themeColor="text1"/>
                <w:sz w:val="24"/>
                <w:szCs w:val="24"/>
              </w:rPr>
              <w:t>《企业能源管理评价表》自评得分</w:t>
            </w:r>
          </w:p>
        </w:tc>
        <w:tc>
          <w:tcPr>
            <w:tcW w:w="2113"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202</w:t>
            </w:r>
            <w:r>
              <w:rPr>
                <w:rFonts w:ascii="Times New Roman" w:eastAsia="仿宋" w:hAnsi="Times New Roman" w:cs="Times New Roman" w:hint="eastAsia"/>
                <w:color w:val="000000" w:themeColor="text1"/>
                <w:sz w:val="24"/>
                <w:szCs w:val="24"/>
              </w:rPr>
              <w:t>2</w:t>
            </w:r>
            <w:r>
              <w:rPr>
                <w:rFonts w:ascii="Times New Roman" w:eastAsia="仿宋" w:hAnsi="Times New Roman" w:cs="Times New Roman"/>
                <w:color w:val="000000" w:themeColor="text1"/>
                <w:sz w:val="24"/>
                <w:szCs w:val="24"/>
              </w:rPr>
              <w:t>年</w:t>
            </w:r>
          </w:p>
        </w:tc>
        <w:tc>
          <w:tcPr>
            <w:tcW w:w="4726" w:type="dxa"/>
            <w:gridSpan w:val="3"/>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left"/>
              <w:rPr>
                <w:rFonts w:ascii="Times New Roman" w:eastAsia="仿宋" w:hAnsi="Times New Roman" w:cs="Times New Roman"/>
                <w:color w:val="000000" w:themeColor="text1"/>
                <w:sz w:val="24"/>
                <w:szCs w:val="24"/>
              </w:rPr>
            </w:pPr>
          </w:p>
        </w:tc>
      </w:tr>
      <w:tr w:rsidR="000F5808">
        <w:trPr>
          <w:trHeight w:val="926"/>
          <w:jc w:val="center"/>
        </w:trPr>
        <w:tc>
          <w:tcPr>
            <w:tcW w:w="2237" w:type="dxa"/>
            <w:vMerge/>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jc w:val="center"/>
              <w:rPr>
                <w:rFonts w:ascii="Times New Roman" w:eastAsia="仿宋" w:hAnsi="Times New Roman" w:cs="Times New Roman"/>
                <w:color w:val="000000" w:themeColor="text1"/>
                <w:sz w:val="24"/>
                <w:szCs w:val="24"/>
              </w:rPr>
            </w:pPr>
          </w:p>
        </w:tc>
        <w:tc>
          <w:tcPr>
            <w:tcW w:w="2113" w:type="dxa"/>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202</w:t>
            </w:r>
            <w:r>
              <w:rPr>
                <w:rFonts w:ascii="Times New Roman" w:eastAsia="仿宋" w:hAnsi="Times New Roman" w:cs="Times New Roman" w:hint="eastAsia"/>
                <w:color w:val="000000" w:themeColor="text1"/>
                <w:sz w:val="24"/>
                <w:szCs w:val="24"/>
              </w:rPr>
              <w:t>3</w:t>
            </w:r>
            <w:r>
              <w:rPr>
                <w:rFonts w:ascii="Times New Roman" w:eastAsia="仿宋" w:hAnsi="Times New Roman" w:cs="Times New Roman"/>
                <w:color w:val="000000" w:themeColor="text1"/>
                <w:sz w:val="24"/>
                <w:szCs w:val="24"/>
              </w:rPr>
              <w:t>年</w:t>
            </w:r>
          </w:p>
        </w:tc>
        <w:tc>
          <w:tcPr>
            <w:tcW w:w="4726" w:type="dxa"/>
            <w:gridSpan w:val="3"/>
            <w:tcBorders>
              <w:top w:val="single" w:sz="4" w:space="0" w:color="auto"/>
              <w:left w:val="single" w:sz="4" w:space="0" w:color="auto"/>
              <w:bottom w:val="single" w:sz="4" w:space="0" w:color="auto"/>
              <w:right w:val="single" w:sz="4" w:space="0" w:color="auto"/>
            </w:tcBorders>
            <w:vAlign w:val="center"/>
          </w:tcPr>
          <w:p w:rsidR="000F5808" w:rsidRDefault="000F5808">
            <w:pPr>
              <w:spacing w:line="400" w:lineRule="exact"/>
              <w:rPr>
                <w:rFonts w:ascii="Times New Roman" w:eastAsia="仿宋" w:hAnsi="Times New Roman" w:cs="Times New Roman"/>
                <w:color w:val="000000" w:themeColor="text1"/>
                <w:sz w:val="24"/>
                <w:szCs w:val="24"/>
              </w:rPr>
            </w:pPr>
          </w:p>
        </w:tc>
      </w:tr>
      <w:tr w:rsidR="000F5808">
        <w:trPr>
          <w:trHeight w:val="1300"/>
          <w:jc w:val="center"/>
        </w:trPr>
        <w:tc>
          <w:tcPr>
            <w:tcW w:w="9076" w:type="dxa"/>
            <w:gridSpan w:val="5"/>
            <w:tcBorders>
              <w:top w:val="single" w:sz="4" w:space="0" w:color="auto"/>
              <w:left w:val="single" w:sz="4" w:space="0" w:color="auto"/>
              <w:bottom w:val="single" w:sz="4" w:space="0" w:color="auto"/>
              <w:right w:val="single" w:sz="4" w:space="0" w:color="auto"/>
            </w:tcBorders>
            <w:vAlign w:val="center"/>
          </w:tcPr>
          <w:p w:rsidR="000F5808" w:rsidRDefault="008F7A0C">
            <w:pPr>
              <w:spacing w:line="400" w:lineRule="exact"/>
              <w:ind w:firstLine="420"/>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 xml:space="preserve">                                        </w:t>
            </w:r>
          </w:p>
          <w:p w:rsidR="000F5808" w:rsidRDefault="008F7A0C">
            <w:pPr>
              <w:spacing w:line="400" w:lineRule="exact"/>
              <w:ind w:firstLineChars="2000" w:firstLine="4800"/>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法定代表人签字：</w:t>
            </w:r>
          </w:p>
          <w:p w:rsidR="000F5808" w:rsidRDefault="008F7A0C">
            <w:pPr>
              <w:spacing w:line="400" w:lineRule="exact"/>
              <w:ind w:firstLine="420"/>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 xml:space="preserve">                                       </w:t>
            </w:r>
            <w:r>
              <w:rPr>
                <w:rFonts w:ascii="Times New Roman" w:eastAsia="仿宋" w:hAnsi="Times New Roman" w:cs="Times New Roman"/>
                <w:color w:val="000000" w:themeColor="text1"/>
                <w:sz w:val="24"/>
                <w:szCs w:val="24"/>
              </w:rPr>
              <w:t>（盖章）</w:t>
            </w:r>
          </w:p>
        </w:tc>
      </w:tr>
    </w:tbl>
    <w:p w:rsidR="000F5808" w:rsidRDefault="000F5808">
      <w:pPr>
        <w:widowControl/>
        <w:shd w:val="clear" w:color="auto" w:fill="FFFFFF"/>
        <w:rPr>
          <w:rFonts w:ascii="Times New Roman" w:eastAsia="黑体" w:hAnsi="Times New Roman" w:cs="Times New Roman"/>
          <w:color w:val="000000" w:themeColor="text1"/>
          <w:kern w:val="0"/>
          <w:sz w:val="18"/>
          <w:szCs w:val="18"/>
        </w:rPr>
      </w:pPr>
    </w:p>
    <w:sectPr w:rsidR="000F5808">
      <w:footerReference w:type="default" r:id="rId9"/>
      <w:pgSz w:w="11906" w:h="16838"/>
      <w:pgMar w:top="2098" w:right="1247" w:bottom="1440" w:left="1588"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0B0" w:rsidRDefault="005210B0">
      <w:r>
        <w:separator/>
      </w:r>
    </w:p>
  </w:endnote>
  <w:endnote w:type="continuationSeparator" w:id="0">
    <w:p w:rsidR="005210B0" w:rsidRDefault="0052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733843"/>
    </w:sdtPr>
    <w:sdtEndPr>
      <w:rPr>
        <w:rFonts w:ascii="Times New Roman" w:hAnsi="Times New Roman" w:cs="Times New Roman"/>
        <w:sz w:val="28"/>
        <w:szCs w:val="28"/>
      </w:rPr>
    </w:sdtEndPr>
    <w:sdtContent>
      <w:p w:rsidR="000F5808" w:rsidRDefault="008F7A0C" w:rsidP="0051146A">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DC0DDC" w:rsidRPr="00DC0DDC">
          <w:rPr>
            <w:rFonts w:ascii="Times New Roman" w:hAnsi="Times New Roman" w:cs="Times New Roman"/>
            <w:noProof/>
            <w:sz w:val="28"/>
            <w:szCs w:val="28"/>
            <w:lang w:val="zh-CN"/>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rsidR="000F5808" w:rsidRDefault="000F58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279565"/>
    </w:sdtPr>
    <w:sdtEndPr>
      <w:rPr>
        <w:rFonts w:ascii="Times New Roman" w:hAnsi="Times New Roman" w:cs="Times New Roman"/>
        <w:sz w:val="28"/>
        <w:szCs w:val="28"/>
      </w:rPr>
    </w:sdtEndPr>
    <w:sdtContent>
      <w:p w:rsidR="000F5808" w:rsidRDefault="008F7A0C">
        <w:pPr>
          <w:pStyle w:val="a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9</w:t>
        </w:r>
        <w:r>
          <w:rPr>
            <w:rFonts w:ascii="Times New Roman" w:hAnsi="Times New Roman" w:cs="Times New Roman"/>
            <w:sz w:val="28"/>
            <w:szCs w:val="28"/>
          </w:rPr>
          <w:t xml:space="preserve"> —</w:t>
        </w:r>
      </w:p>
    </w:sdtContent>
  </w:sdt>
  <w:p w:rsidR="000F5808" w:rsidRDefault="000F58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0B0" w:rsidRDefault="005210B0">
      <w:r>
        <w:separator/>
      </w:r>
    </w:p>
  </w:footnote>
  <w:footnote w:type="continuationSeparator" w:id="0">
    <w:p w:rsidR="005210B0" w:rsidRDefault="00521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9A3290"/>
    <w:multiLevelType w:val="singleLevel"/>
    <w:tmpl w:val="CB9A3290"/>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NzA2OGU0YTY4ZmRiODY5YTY2MDFjZmU5NWY2OTQifQ=="/>
  </w:docVars>
  <w:rsids>
    <w:rsidRoot w:val="00E23505"/>
    <w:rsid w:val="00002FB9"/>
    <w:rsid w:val="000108DF"/>
    <w:rsid w:val="00010B73"/>
    <w:rsid w:val="00015E53"/>
    <w:rsid w:val="000277B6"/>
    <w:rsid w:val="00045922"/>
    <w:rsid w:val="00051676"/>
    <w:rsid w:val="00076CF6"/>
    <w:rsid w:val="000972FF"/>
    <w:rsid w:val="000B144A"/>
    <w:rsid w:val="000C1A29"/>
    <w:rsid w:val="000C3B38"/>
    <w:rsid w:val="000C5E58"/>
    <w:rsid w:val="000D0361"/>
    <w:rsid w:val="000D1983"/>
    <w:rsid w:val="000F0C15"/>
    <w:rsid w:val="000F5808"/>
    <w:rsid w:val="001006EE"/>
    <w:rsid w:val="00102F6C"/>
    <w:rsid w:val="001076DA"/>
    <w:rsid w:val="00112D39"/>
    <w:rsid w:val="00112DB6"/>
    <w:rsid w:val="00120770"/>
    <w:rsid w:val="00140A74"/>
    <w:rsid w:val="001456FE"/>
    <w:rsid w:val="00152748"/>
    <w:rsid w:val="00162A33"/>
    <w:rsid w:val="001660D2"/>
    <w:rsid w:val="00181DA2"/>
    <w:rsid w:val="0018547B"/>
    <w:rsid w:val="00185AFB"/>
    <w:rsid w:val="00185B34"/>
    <w:rsid w:val="001869E5"/>
    <w:rsid w:val="001A5399"/>
    <w:rsid w:val="001C0B66"/>
    <w:rsid w:val="001C0D09"/>
    <w:rsid w:val="001C6624"/>
    <w:rsid w:val="001E599C"/>
    <w:rsid w:val="001E647C"/>
    <w:rsid w:val="001F48ED"/>
    <w:rsid w:val="0020082B"/>
    <w:rsid w:val="00213B89"/>
    <w:rsid w:val="002248FD"/>
    <w:rsid w:val="00225371"/>
    <w:rsid w:val="00236097"/>
    <w:rsid w:val="00242D8A"/>
    <w:rsid w:val="00243875"/>
    <w:rsid w:val="002460DA"/>
    <w:rsid w:val="00252C07"/>
    <w:rsid w:val="00260C12"/>
    <w:rsid w:val="002658DB"/>
    <w:rsid w:val="002668D1"/>
    <w:rsid w:val="00271FB8"/>
    <w:rsid w:val="00273B22"/>
    <w:rsid w:val="002827B0"/>
    <w:rsid w:val="00291770"/>
    <w:rsid w:val="00296FFB"/>
    <w:rsid w:val="002A0B2D"/>
    <w:rsid w:val="002A0FC7"/>
    <w:rsid w:val="002A4D4D"/>
    <w:rsid w:val="002A6F09"/>
    <w:rsid w:val="002B72ED"/>
    <w:rsid w:val="002E0FC4"/>
    <w:rsid w:val="002E4D29"/>
    <w:rsid w:val="002E6EC6"/>
    <w:rsid w:val="002F1DF6"/>
    <w:rsid w:val="002F2C0E"/>
    <w:rsid w:val="00305D69"/>
    <w:rsid w:val="0031234A"/>
    <w:rsid w:val="003144C3"/>
    <w:rsid w:val="00323D39"/>
    <w:rsid w:val="0033174D"/>
    <w:rsid w:val="003459B6"/>
    <w:rsid w:val="003524B9"/>
    <w:rsid w:val="003600A0"/>
    <w:rsid w:val="00361FF2"/>
    <w:rsid w:val="00385A3B"/>
    <w:rsid w:val="003927B7"/>
    <w:rsid w:val="003A6B09"/>
    <w:rsid w:val="003B168B"/>
    <w:rsid w:val="003C49A2"/>
    <w:rsid w:val="003D20B5"/>
    <w:rsid w:val="003E6F5C"/>
    <w:rsid w:val="003E72E4"/>
    <w:rsid w:val="00402317"/>
    <w:rsid w:val="00402328"/>
    <w:rsid w:val="00406ADA"/>
    <w:rsid w:val="0041012D"/>
    <w:rsid w:val="00411CBF"/>
    <w:rsid w:val="00412FBA"/>
    <w:rsid w:val="0041428D"/>
    <w:rsid w:val="00422FE3"/>
    <w:rsid w:val="0042579F"/>
    <w:rsid w:val="00425871"/>
    <w:rsid w:val="004322AB"/>
    <w:rsid w:val="0044191A"/>
    <w:rsid w:val="004469BC"/>
    <w:rsid w:val="004621B9"/>
    <w:rsid w:val="00496786"/>
    <w:rsid w:val="00496F3D"/>
    <w:rsid w:val="004B0E81"/>
    <w:rsid w:val="004B285C"/>
    <w:rsid w:val="004B3E5F"/>
    <w:rsid w:val="004C30EE"/>
    <w:rsid w:val="004C780F"/>
    <w:rsid w:val="004D2A7F"/>
    <w:rsid w:val="004E1BA9"/>
    <w:rsid w:val="004F22DE"/>
    <w:rsid w:val="004F2557"/>
    <w:rsid w:val="004F4042"/>
    <w:rsid w:val="00503980"/>
    <w:rsid w:val="00510782"/>
    <w:rsid w:val="0051146A"/>
    <w:rsid w:val="00511733"/>
    <w:rsid w:val="00512351"/>
    <w:rsid w:val="00513332"/>
    <w:rsid w:val="0052066D"/>
    <w:rsid w:val="005210B0"/>
    <w:rsid w:val="0052740C"/>
    <w:rsid w:val="005441AC"/>
    <w:rsid w:val="005451C9"/>
    <w:rsid w:val="005453A4"/>
    <w:rsid w:val="00556DEC"/>
    <w:rsid w:val="00557D76"/>
    <w:rsid w:val="00577BC7"/>
    <w:rsid w:val="00577D1A"/>
    <w:rsid w:val="00580874"/>
    <w:rsid w:val="00593AFE"/>
    <w:rsid w:val="00594E2E"/>
    <w:rsid w:val="005A3484"/>
    <w:rsid w:val="005A6700"/>
    <w:rsid w:val="005B053D"/>
    <w:rsid w:val="005B5DCF"/>
    <w:rsid w:val="005C68FC"/>
    <w:rsid w:val="005D5E18"/>
    <w:rsid w:val="005E58BD"/>
    <w:rsid w:val="0060390E"/>
    <w:rsid w:val="00603DE8"/>
    <w:rsid w:val="00604583"/>
    <w:rsid w:val="00612B98"/>
    <w:rsid w:val="00637F5A"/>
    <w:rsid w:val="00641147"/>
    <w:rsid w:val="00647C25"/>
    <w:rsid w:val="00652EB5"/>
    <w:rsid w:val="00654B60"/>
    <w:rsid w:val="0066180A"/>
    <w:rsid w:val="00662651"/>
    <w:rsid w:val="00664C59"/>
    <w:rsid w:val="006766E3"/>
    <w:rsid w:val="00680B79"/>
    <w:rsid w:val="00680E9E"/>
    <w:rsid w:val="00690C56"/>
    <w:rsid w:val="00693A4B"/>
    <w:rsid w:val="006C0313"/>
    <w:rsid w:val="006D3F04"/>
    <w:rsid w:val="006E6067"/>
    <w:rsid w:val="006E6B59"/>
    <w:rsid w:val="0070154C"/>
    <w:rsid w:val="007171ED"/>
    <w:rsid w:val="0072297A"/>
    <w:rsid w:val="00733DDE"/>
    <w:rsid w:val="00735B3B"/>
    <w:rsid w:val="00737B0B"/>
    <w:rsid w:val="00745007"/>
    <w:rsid w:val="007459FC"/>
    <w:rsid w:val="00751532"/>
    <w:rsid w:val="00755EC4"/>
    <w:rsid w:val="007567A2"/>
    <w:rsid w:val="00763398"/>
    <w:rsid w:val="0077495C"/>
    <w:rsid w:val="007801E2"/>
    <w:rsid w:val="00790990"/>
    <w:rsid w:val="007953F8"/>
    <w:rsid w:val="00796551"/>
    <w:rsid w:val="007A405A"/>
    <w:rsid w:val="007B000D"/>
    <w:rsid w:val="007B0547"/>
    <w:rsid w:val="007B39DF"/>
    <w:rsid w:val="007B5A79"/>
    <w:rsid w:val="007B5E2E"/>
    <w:rsid w:val="007C1065"/>
    <w:rsid w:val="007C35D1"/>
    <w:rsid w:val="007D2AE0"/>
    <w:rsid w:val="007D5D93"/>
    <w:rsid w:val="007D6462"/>
    <w:rsid w:val="007E3818"/>
    <w:rsid w:val="00801445"/>
    <w:rsid w:val="00806843"/>
    <w:rsid w:val="00807642"/>
    <w:rsid w:val="00817331"/>
    <w:rsid w:val="0082228E"/>
    <w:rsid w:val="008378AC"/>
    <w:rsid w:val="008478EF"/>
    <w:rsid w:val="008511FF"/>
    <w:rsid w:val="0086006D"/>
    <w:rsid w:val="00861405"/>
    <w:rsid w:val="00862F00"/>
    <w:rsid w:val="00873694"/>
    <w:rsid w:val="0088668F"/>
    <w:rsid w:val="00887E97"/>
    <w:rsid w:val="008C761B"/>
    <w:rsid w:val="008D08A2"/>
    <w:rsid w:val="008D26FF"/>
    <w:rsid w:val="008E4D4A"/>
    <w:rsid w:val="008E6A2E"/>
    <w:rsid w:val="008F4BD6"/>
    <w:rsid w:val="008F600C"/>
    <w:rsid w:val="008F7A0C"/>
    <w:rsid w:val="009139D2"/>
    <w:rsid w:val="0093412D"/>
    <w:rsid w:val="00935A4C"/>
    <w:rsid w:val="0094304D"/>
    <w:rsid w:val="00960069"/>
    <w:rsid w:val="0096070D"/>
    <w:rsid w:val="0096151C"/>
    <w:rsid w:val="0097429B"/>
    <w:rsid w:val="0097664E"/>
    <w:rsid w:val="0098613F"/>
    <w:rsid w:val="00992F64"/>
    <w:rsid w:val="00993B47"/>
    <w:rsid w:val="009B7785"/>
    <w:rsid w:val="009E192A"/>
    <w:rsid w:val="009E301D"/>
    <w:rsid w:val="00A019A8"/>
    <w:rsid w:val="00A04433"/>
    <w:rsid w:val="00A05688"/>
    <w:rsid w:val="00A11D7F"/>
    <w:rsid w:val="00A26E00"/>
    <w:rsid w:val="00A30C4A"/>
    <w:rsid w:val="00A52BFF"/>
    <w:rsid w:val="00A62837"/>
    <w:rsid w:val="00A635C0"/>
    <w:rsid w:val="00A64A2F"/>
    <w:rsid w:val="00A67A61"/>
    <w:rsid w:val="00A7054E"/>
    <w:rsid w:val="00AA036A"/>
    <w:rsid w:val="00AA743B"/>
    <w:rsid w:val="00AB6F28"/>
    <w:rsid w:val="00AC3274"/>
    <w:rsid w:val="00AC3E70"/>
    <w:rsid w:val="00AC63DC"/>
    <w:rsid w:val="00AD3ED0"/>
    <w:rsid w:val="00AE1F9F"/>
    <w:rsid w:val="00AE6C95"/>
    <w:rsid w:val="00AF0D40"/>
    <w:rsid w:val="00B01D94"/>
    <w:rsid w:val="00B063AC"/>
    <w:rsid w:val="00B277CB"/>
    <w:rsid w:val="00B32916"/>
    <w:rsid w:val="00B41A02"/>
    <w:rsid w:val="00B50FAF"/>
    <w:rsid w:val="00B60F7F"/>
    <w:rsid w:val="00B64704"/>
    <w:rsid w:val="00B876B3"/>
    <w:rsid w:val="00B94B33"/>
    <w:rsid w:val="00B96E37"/>
    <w:rsid w:val="00BA29ED"/>
    <w:rsid w:val="00BB450C"/>
    <w:rsid w:val="00BC70D8"/>
    <w:rsid w:val="00BD02FD"/>
    <w:rsid w:val="00BD0687"/>
    <w:rsid w:val="00BE4FE4"/>
    <w:rsid w:val="00BF0428"/>
    <w:rsid w:val="00BF6AA2"/>
    <w:rsid w:val="00C0499C"/>
    <w:rsid w:val="00C05DA5"/>
    <w:rsid w:val="00C1416E"/>
    <w:rsid w:val="00C21923"/>
    <w:rsid w:val="00C339AB"/>
    <w:rsid w:val="00C42B8C"/>
    <w:rsid w:val="00C55A30"/>
    <w:rsid w:val="00C55FC7"/>
    <w:rsid w:val="00C632CB"/>
    <w:rsid w:val="00C77FF7"/>
    <w:rsid w:val="00C81F3F"/>
    <w:rsid w:val="00C928A8"/>
    <w:rsid w:val="00C936D7"/>
    <w:rsid w:val="00CB3C71"/>
    <w:rsid w:val="00CD5BE9"/>
    <w:rsid w:val="00CE1265"/>
    <w:rsid w:val="00CE2F8E"/>
    <w:rsid w:val="00CF3679"/>
    <w:rsid w:val="00CF6BA9"/>
    <w:rsid w:val="00CF7875"/>
    <w:rsid w:val="00D10623"/>
    <w:rsid w:val="00D14D4B"/>
    <w:rsid w:val="00D15359"/>
    <w:rsid w:val="00D223BE"/>
    <w:rsid w:val="00D22E9E"/>
    <w:rsid w:val="00D23D57"/>
    <w:rsid w:val="00D26607"/>
    <w:rsid w:val="00D61483"/>
    <w:rsid w:val="00D67DB7"/>
    <w:rsid w:val="00D72034"/>
    <w:rsid w:val="00D731A1"/>
    <w:rsid w:val="00D76E37"/>
    <w:rsid w:val="00DC0DDC"/>
    <w:rsid w:val="00DC45EB"/>
    <w:rsid w:val="00DD289F"/>
    <w:rsid w:val="00DE0ACE"/>
    <w:rsid w:val="00DE539A"/>
    <w:rsid w:val="00DF31DC"/>
    <w:rsid w:val="00E00B67"/>
    <w:rsid w:val="00E027C6"/>
    <w:rsid w:val="00E231F2"/>
    <w:rsid w:val="00E23505"/>
    <w:rsid w:val="00E25AF5"/>
    <w:rsid w:val="00E31D7F"/>
    <w:rsid w:val="00E33EB4"/>
    <w:rsid w:val="00E655F8"/>
    <w:rsid w:val="00E73EEE"/>
    <w:rsid w:val="00E75C91"/>
    <w:rsid w:val="00E96764"/>
    <w:rsid w:val="00EA6896"/>
    <w:rsid w:val="00EB629F"/>
    <w:rsid w:val="00EC4A3F"/>
    <w:rsid w:val="00EC4D3C"/>
    <w:rsid w:val="00ED73DE"/>
    <w:rsid w:val="00EE152A"/>
    <w:rsid w:val="00F03A3A"/>
    <w:rsid w:val="00F066A0"/>
    <w:rsid w:val="00F213FF"/>
    <w:rsid w:val="00F328B5"/>
    <w:rsid w:val="00F35D51"/>
    <w:rsid w:val="00F3631E"/>
    <w:rsid w:val="00F45D00"/>
    <w:rsid w:val="00F5482B"/>
    <w:rsid w:val="00F54BE6"/>
    <w:rsid w:val="00F853C8"/>
    <w:rsid w:val="00F93163"/>
    <w:rsid w:val="00F966BA"/>
    <w:rsid w:val="00FA2D34"/>
    <w:rsid w:val="00FB74AB"/>
    <w:rsid w:val="00FC45A9"/>
    <w:rsid w:val="00FD52D4"/>
    <w:rsid w:val="00FE3173"/>
    <w:rsid w:val="00FE6B65"/>
    <w:rsid w:val="00FF3A40"/>
    <w:rsid w:val="018362EB"/>
    <w:rsid w:val="03300D76"/>
    <w:rsid w:val="03522419"/>
    <w:rsid w:val="059E7B97"/>
    <w:rsid w:val="060A63B4"/>
    <w:rsid w:val="064C13A1"/>
    <w:rsid w:val="070D0B30"/>
    <w:rsid w:val="0B41349E"/>
    <w:rsid w:val="0B5F1BBE"/>
    <w:rsid w:val="0D800066"/>
    <w:rsid w:val="0DAD2BE8"/>
    <w:rsid w:val="10741C20"/>
    <w:rsid w:val="115D0B39"/>
    <w:rsid w:val="141554C8"/>
    <w:rsid w:val="16940D45"/>
    <w:rsid w:val="17412939"/>
    <w:rsid w:val="18A137CE"/>
    <w:rsid w:val="18DE0EA2"/>
    <w:rsid w:val="19861995"/>
    <w:rsid w:val="1A3D11C1"/>
    <w:rsid w:val="1AE07AE9"/>
    <w:rsid w:val="1B130993"/>
    <w:rsid w:val="1E2A6014"/>
    <w:rsid w:val="1E8005D2"/>
    <w:rsid w:val="1E917E41"/>
    <w:rsid w:val="1EB15DEE"/>
    <w:rsid w:val="1F9C4CF0"/>
    <w:rsid w:val="21A1039B"/>
    <w:rsid w:val="21FD3E99"/>
    <w:rsid w:val="23232BC7"/>
    <w:rsid w:val="23E2066A"/>
    <w:rsid w:val="259A582D"/>
    <w:rsid w:val="26377520"/>
    <w:rsid w:val="27870AFD"/>
    <w:rsid w:val="28D63020"/>
    <w:rsid w:val="2E4F65A7"/>
    <w:rsid w:val="2EBB485D"/>
    <w:rsid w:val="2F0D52C2"/>
    <w:rsid w:val="33295253"/>
    <w:rsid w:val="33AB152E"/>
    <w:rsid w:val="34533777"/>
    <w:rsid w:val="38621E10"/>
    <w:rsid w:val="38A20FDD"/>
    <w:rsid w:val="39472E04"/>
    <w:rsid w:val="396C1AB9"/>
    <w:rsid w:val="3A2137B8"/>
    <w:rsid w:val="3A332488"/>
    <w:rsid w:val="3BAB20EB"/>
    <w:rsid w:val="3C1063F2"/>
    <w:rsid w:val="3C7A5B0E"/>
    <w:rsid w:val="3E762873"/>
    <w:rsid w:val="40925627"/>
    <w:rsid w:val="409B3412"/>
    <w:rsid w:val="40FF43CD"/>
    <w:rsid w:val="4176199B"/>
    <w:rsid w:val="419917E7"/>
    <w:rsid w:val="456B437A"/>
    <w:rsid w:val="45E22BAD"/>
    <w:rsid w:val="48E46C3C"/>
    <w:rsid w:val="4A2F02E6"/>
    <w:rsid w:val="4D901140"/>
    <w:rsid w:val="4F2B2C6F"/>
    <w:rsid w:val="4F754055"/>
    <w:rsid w:val="4FB459CC"/>
    <w:rsid w:val="536D63CD"/>
    <w:rsid w:val="549940E6"/>
    <w:rsid w:val="56260894"/>
    <w:rsid w:val="5A007FA0"/>
    <w:rsid w:val="5A0C0FEF"/>
    <w:rsid w:val="5A97272C"/>
    <w:rsid w:val="5E2477C1"/>
    <w:rsid w:val="5E974103"/>
    <w:rsid w:val="5FD50220"/>
    <w:rsid w:val="5FDD44CC"/>
    <w:rsid w:val="60194FC5"/>
    <w:rsid w:val="60F746DD"/>
    <w:rsid w:val="62333529"/>
    <w:rsid w:val="62805EA5"/>
    <w:rsid w:val="62C05BCC"/>
    <w:rsid w:val="62C51434"/>
    <w:rsid w:val="633606E3"/>
    <w:rsid w:val="668A4DF1"/>
    <w:rsid w:val="67220C03"/>
    <w:rsid w:val="6A244C92"/>
    <w:rsid w:val="6B533A81"/>
    <w:rsid w:val="6BF27559"/>
    <w:rsid w:val="703B0F88"/>
    <w:rsid w:val="71DE7E1D"/>
    <w:rsid w:val="726A27DB"/>
    <w:rsid w:val="74566390"/>
    <w:rsid w:val="750202C6"/>
    <w:rsid w:val="75F75951"/>
    <w:rsid w:val="767B3E8C"/>
    <w:rsid w:val="773A3F82"/>
    <w:rsid w:val="7BE636B3"/>
    <w:rsid w:val="7BEE143D"/>
    <w:rsid w:val="7CEB7788"/>
    <w:rsid w:val="7D60202E"/>
    <w:rsid w:val="7E9C5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9B573"/>
  <w15:docId w15:val="{45531EC7-4B5D-4B67-9A91-010DA8BE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autoRedefine/>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Emphasis"/>
    <w:basedOn w:val="a0"/>
    <w:uiPriority w:val="20"/>
    <w:qFormat/>
    <w:rPr>
      <w:i/>
      <w:iCs/>
    </w:rPr>
  </w:style>
  <w:style w:type="character" w:styleId="ad">
    <w:name w:val="Hyperlink"/>
    <w:basedOn w:val="a0"/>
    <w:uiPriority w:val="99"/>
    <w:semiHidden/>
    <w:unhideWhenUsed/>
    <w:qFormat/>
    <w:rPr>
      <w:color w:val="0000FF"/>
      <w:u w:val="single"/>
    </w:rPr>
  </w:style>
  <w:style w:type="character" w:customStyle="1" w:styleId="NormalCharacter">
    <w:name w:val="NormalCharacter"/>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lbl1">
    <w:name w:val="lbl1"/>
    <w:basedOn w:val="a0"/>
    <w:qFormat/>
    <w:rPr>
      <w:rFonts w:ascii="Times New Roman" w:eastAsia="宋体" w:hAnsi="Times New Roman"/>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 w:type="character" w:customStyle="1" w:styleId="fontstyle01">
    <w:name w:val="fontstyle01"/>
    <w:basedOn w:val="a0"/>
    <w:qFormat/>
    <w:rPr>
      <w:rFonts w:ascii="黑体" w:eastAsia="黑体" w:hAnsi="黑体"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D0E83-8FA7-4A81-9AB4-9D35046A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1238</Words>
  <Characters>1326</Characters>
  <Application>Microsoft Office Word</Application>
  <DocSecurity>0</DocSecurity>
  <Lines>78</Lines>
  <Paragraphs>77</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 张</dc:creator>
  <cp:lastModifiedBy>信息中心</cp:lastModifiedBy>
  <cp:revision>2</cp:revision>
  <cp:lastPrinted>2024-05-06T07:33:00Z</cp:lastPrinted>
  <dcterms:created xsi:type="dcterms:W3CDTF">2024-05-07T01:20:00Z</dcterms:created>
  <dcterms:modified xsi:type="dcterms:W3CDTF">2024-05-07T01:20:00Z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BC20665282DE48939F7F13A6862A1DAB_13</vt:lpwstr>
  </property>
</Properties>
</file>