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ind w:firstLine="1305" w:firstLineChars="145"/>
        <w:jc w:val="left"/>
        <w:rPr>
          <w:rFonts w:ascii="Times New Roman" w:hAnsi="Times New Roman" w:eastAsia="方正小标宋简体"/>
          <w:w w:val="55"/>
          <w:kern w:val="0"/>
          <w:sz w:val="90"/>
          <w:szCs w:val="90"/>
        </w:rPr>
      </w:pPr>
      <w:bookmarkStart w:id="0" w:name="_GoBack"/>
      <w:bookmarkEnd w:id="0"/>
      <w:r>
        <w:rPr>
          <w:rFonts w:ascii="Times New Roman" w:hAnsi="Times New Roman" w:eastAsia="方正小标宋简体"/>
          <w:kern w:val="0"/>
          <w:sz w:val="90"/>
          <w:szCs w:val="90"/>
        </w:rPr>
        <w:pict>
          <v:rect id="KGD_Gobal1" o:spid="_x0000_s1026" o:spt="1" alt="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" style="position:absolute;left:0pt;margin-left:-10pt;margin-top:10pt;height:5pt;width:5pt;mso-position-horizontal-relative:page;mso-position-vertical-relative:page;visibility:hidden;z-index:251660288;mso-width-relative:page;mso-height-relative:page;" coordsize="21600,21600" o:allowincell="f">
            <v:path/>
            <v:fill focussize="0,0"/>
            <v:stroke/>
            <v:imagedata o:title=""/>
            <o:lock v:ext="edit"/>
          </v:rect>
        </w:pict>
      </w:r>
    </w:p>
    <w:p>
      <w:pPr>
        <w:jc w:val="center"/>
        <w:rPr>
          <w:rFonts w:hint="eastAsia" w:ascii="Times New Roman" w:hAnsi="Times New Roman" w:eastAsia="方正小标宋简体" w:cs="方正小标宋简体"/>
          <w:bCs/>
          <w:sz w:val="40"/>
          <w:szCs w:val="40"/>
        </w:rPr>
      </w:pPr>
      <w:r>
        <w:rPr>
          <w:rFonts w:hint="eastAsia" w:ascii="Times New Roman" w:hAnsi="Times New Roman" w:eastAsia="方正小标宋简体" w:cs="方正小标宋简体"/>
          <w:bCs/>
          <w:sz w:val="36"/>
          <w:szCs w:val="36"/>
        </w:rPr>
        <w:t>湖南省2022年度100项重点工业新产品推荐目录</w:t>
      </w:r>
    </w:p>
    <w:p>
      <w:pPr>
        <w:spacing w:line="240" w:lineRule="exact"/>
        <w:rPr>
          <w:rFonts w:ascii="Times New Roman" w:hAnsi="Times New Roman" w:eastAsia="仿宋_GB2312"/>
          <w:sz w:val="32"/>
          <w:szCs w:val="32"/>
        </w:rPr>
      </w:pPr>
    </w:p>
    <w:tbl>
      <w:tblPr>
        <w:tblStyle w:val="6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3259"/>
        <w:gridCol w:w="4178"/>
        <w:gridCol w:w="93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Cs w:val="21"/>
              </w:rPr>
              <w:t>申报单位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Cs w:val="21"/>
              </w:rPr>
              <w:t>新产品名称及型号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Cs w:val="21"/>
              </w:rPr>
              <w:t>所在</w:t>
            </w:r>
          </w:p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Cs w:val="21"/>
              </w:rPr>
              <w:t>市州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湖南中联重科智能高空作业机械有限公司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自行走直臂式高空作业平台ZT68J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长沙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湖南威铭能源科技有限公司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LXSW NB-IoT物联网水表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长沙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湖南创远高新机械有限责任公司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自行式大孔径天井钻机CY-R160V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长沙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湖南博云新材料股份有限公司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XX-136A碳/碳喉衬材料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长沙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湖南普照信息材料有限公司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匀胶铬版6025石英版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长沙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湖南三友环保科技有限公司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生物载体分离回收系统（RC系列）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长沙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湖南博翔新材料有限公司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聚酰亚胺泡沫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长沙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湖南慈辉医疗科技有限公司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智能中医艾灸床（通体灸疗型）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长沙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9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湖南博科瑞新材料有限责任公司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CRH380系列动车组用粉末冶金闸片BKR380FA（非燕尾型）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长沙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湖南喜闻环保科技有限公司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垃圾中转站负压新风杀菌除臭设备  XWZN-5000(10000)型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长沙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湖南东尤水汽能节能有限公司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85℃高温水汽能热泵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长沙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湖南中聚内窥镜有限公司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电子内窥镜图像处理器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长沙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长沙惠科光电有限公司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55英寸液晶显示屏PT550GT05-1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长沙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三一汽车起重机械有限公司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SAC6500T7全地面起重机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长沙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湖南中大创远数控装备有限公司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小模数螺旋锥齿轮绿色制造干切机CY15C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长沙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山河智能装备股份有限公司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SWCH980-260全液压多功能桩架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长沙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湖南中伟新能源科技有限公司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高镍NCA前驱体ZWA94001A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长沙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湖南松井新材料股份有限公司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非导电真空镀层(NCVM)涂料PE系列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长沙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湖南红太阳光电科技有限公司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异质结双面ITO磁控溅射镀膜设备（RSP系列）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长沙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三诺生物传感股份有限公司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高性能血糖监测系统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长沙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湖南新锋科技有限公司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掺硼金刚石(BDD)电极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长沙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湖南晓光汽车模具有限公司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超高强度钢梯级热成型技术产品定制式产品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长沙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湖南华翔医疗科技有限公司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多孔型椎体/间融合器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长沙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湖南长高成套电器有限公司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C4F7N/CO2混合气体绝缘环网柜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长沙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中材锂膜（宁乡）有限公司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HNP11A5B5B陶瓷涂覆锂电池隔膜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长沙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湖南网数科技有限公司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内容分发网络系统V1.0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长沙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湖南泛联新安信息科技有限公司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iUnit智能单元测试软件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长沙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湖南环达环保有限公司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DJ-1A 多功能净化脱硫剂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长沙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永清环保股份有限公司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土壤重金属分级淋洗与深度洗脱分离一体化装备  型号：YQHB-LXXT-30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长沙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湖南永清机械制造有限公司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ind w:left="210" w:hanging="210" w:hangingChars="100"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有机污染土壤异位热脱附设备     型号：YQ-RTF30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长沙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湖南启泰传感科技有限公司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QTB351系列金属基压敏芯片、QTQ300/100/200系列金属基压力传感器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长沙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长城信息股份有限公司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无感适配平台软件V1.0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长沙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湖南五新隧道智能装备股份有限公司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双曲臂凿岩台车WD200E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长沙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湖南亘晟门窗幕墙有限公司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安全防灰推拉门窗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长沙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株洲瑞德尔智能装备有限公司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10MPa立式烧结炉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株洲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株洲旭阳机电科技开发有限公司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WPZ-500型无砟轨道智能铺轨机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株洲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株洲时代工程塑料科技有限责任公司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汽车电子助力转向系统用超耐磨耐热尼龙 EPS蜗轮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株洲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株洲昊坤硬质材料有限公司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超细氮碳化钛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株洲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株洲时代华先材料科技有限公司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间位芳纶蜂窝纸A311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株洲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中车株洲电力机车有限公司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时速160公里CJ6型短编城际动车组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株洲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株洲变流技术国家工程研究中心有限公司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220-360吨级大吨位电传动矿用车电驱动系统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株洲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株洲时代新材料科技股份有限公司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大型碳纤维风电叶片（TMT71.4/78.9）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株洲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株洲精工硬质合金有限公司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超粗晶粒硬质合金工程齿JL25B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株洲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株洲硬质合金集团有限公司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优特钢轧制用系列硬质合金辊环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株洲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株洲国创轨道科技有限公司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铝型材焊前自动激光清洗装备 GC-JGQX-RC200-4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株洲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金杯电工电磁线有限公司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新能源汽车800V高压驱动电机用超厚漆膜漆包铜扁线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湘潭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湖南格林朗科技有限公司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矿渣粉助磨剂（GLL-KGA-W)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湘潭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湘潭宏大真空技术股份有限公司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四室磁控溅射镀膜机（HD-SCK1600-IPC-02)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湘潭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湘潭新云科技有限责任公司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GNSP-I-16T电动伺服（CNC）粉末成型压力机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湘潭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湖南九五精机有限责任公司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J5MB1316刨台式铣镗加工中心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湘潭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湖南荣岚智能科技有限公司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航天发动机用耐高温气凝胶隔热复合材料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湘潭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湘潭华宇电炉制造有限公司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燃气烘干煅烧一体炉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湘潭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湘潭恒欣实业股份有限公司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防爆特殊型蓄电池单轨吊 DX系列：DX40/24P、DX60/36P、DX80/48P、DX100/60P、DX120/72P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湘潭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湘电重型装备有限公司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SF32001AC型110t/120t交流电动轮自卸车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湘潭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湖南崇德科技股份有限公司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SVTEO立式推力滑动轴承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湘潭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湖南力方轧辊有限公司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超高硬度 Cr12MoV 冷轧工作辊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衡阳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耒阳市焱鑫有色金属有限公司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烟化炉弃渣回收银深加工成高纯超细银粉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衡阳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湖南金凯循环科技有限公司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电池级碳酸锂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衡阳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衡阳凯新特种材料科技有限公司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光伏用高纯高绝缘氮化硅特种陶瓷材料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衡阳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湖南机油泵股份有限公司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M252 全可变排量机油泵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衡阳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特变电工衡阳变压器有限公司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ZZDFPZ-415000/500-600特高压直流输电用换流变压器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衡阳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湖南国发精细化工科技有限公司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氯甲酸-2-氯乙酯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岳阳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湖南长炼新材料科技股份公司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氢化双酚A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岳阳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湖南科美达电气股份有限公司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计算机停电保磁系统V1.0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岳阳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湖南运想重工有限公司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RXR-M60L-15X型举高式消防灭火机器人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岳阳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岳阳凯门水性助剂有限公司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G38A表面活性剂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岳阳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湖南西姆西科技有限公司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高强钢用特种焊丝/CMC.E501T-1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岳阳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湖南赛隆药业有限公司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注射用奥美拉唑钠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岳阳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平江县盛盈云母工业有限公司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电机用高端云母带纸/507云母纸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岳阳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中联重科建筑起重机械有限责任公司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L760-50动臂塔式起重机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常德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湖南瑭桥科技发展有限公司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一位双机立体式垃圾压缩处理站/TQ-YWSJZ-12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常德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常德国力变压器有限公司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SZ13大容量节能型智能变压器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常德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湖南奔骥环保能源科技有限责任公司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连续化热解设备（BJ5L-50）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常德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湖南中泰特种装备有限责任公司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ZH212低含胶量高性能防弹无纬布  型号：J200、J300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常德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康普药业股份有限公司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托拉塞米注射液  规格：2ml:10mg，4ml:20mg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常德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湖南太子新材料科技有限公司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高性能的碳化硅陶瓷材料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常德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张家界恒林生态木有限公司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休闲旅游太空舱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张家界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湖南诺泽生物科技有限公司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混合型饲料添加剂饲用香味物质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益阳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湖南宇晶机器股份有限公司</w:t>
            </w:r>
          </w:p>
        </w:tc>
        <w:tc>
          <w:tcPr>
            <w:tcW w:w="417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新一代光伏专用金刚线多线切割机 XQL921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益阳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益阳紫荆福利铸业有限公司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超超临界汽轮机关键铸件零部件（TPG2252002）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益阳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湖南桃花江游艇制造有限公司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景区新能源游船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益阳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82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益阳市菲美特新材料有限公司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高效纳米油烟净化网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益阳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湖南炬神电子有限公司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面向智能移动终端的高功率密度GaN高频开关电源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郴州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湖南东山云雾茶业有限公司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观辣叶补钙茶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郴州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湖南飞鸿达新材料有限公司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5G智能控制应用导热复合材料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郴州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东佳电子 （郴州）有限公司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高压固液混合铝电解电容器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郴州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87</w:t>
            </w:r>
          </w:p>
        </w:tc>
        <w:tc>
          <w:tcPr>
            <w:tcW w:w="3259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湖南阿秒光学科技有限公司</w:t>
            </w:r>
          </w:p>
        </w:tc>
        <w:tc>
          <w:tcPr>
            <w:tcW w:w="417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机载3D激光雷达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郴州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湖南绿零智能科技股份有限公司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风冷无霜节能商用冰箱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永州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江华绿宝石新能源储能科技有限公司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固液混合导电聚合物固态电容器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永州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湖南鸿坤电器股份有限公司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奥雁牌JZT-B2燃气泄露自动报警家用燃气灶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永州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湖南豪曼新能源科技有限公司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高密度聚合物锂离子电池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永州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湖南省美程陶瓷科技有限公司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新能源汽车用压力传感器陶瓷件  Q102（规格φ21.0*3.8mm*R0.75mm）、Q401（规格φ21.0*3.8mm*R0.8mm）、Q201（规格φ20.0*3.8mm*R0.75mm）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娄底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新印科技股份有限公司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高速喷墨蓝图机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娄底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湖南省金峰机械科技有限公司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5YS200A履带式深松机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娄底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湖南盛通电子科技有限公司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多层堆叠片式固态铝电解电容器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娄底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娄底市利通磁电科技有限公司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含有不同添加剂的高磁导率锰锌铁氧体复合材料SQ3129/SQ3325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娄底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湖南从义电炉设备有限公司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酯硬化水玻璃砂再生成套设备SBL15.0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娄底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湖南省丰源机械有限公司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智能自动鲜米机FY-3030M型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娄底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湖南省农友机械集团有限公司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6BC-1000型油茶果剥壳机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娄底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32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湖南湘投轻材科技股份有限公司</w:t>
            </w:r>
          </w:p>
        </w:tc>
        <w:tc>
          <w:tcPr>
            <w:tcW w:w="417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120km/h轨道交通车辆粉末冶金铝基复合材料制动盘</w:t>
            </w:r>
          </w:p>
        </w:tc>
        <w:tc>
          <w:tcPr>
            <w:tcW w:w="933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湘西</w:t>
            </w:r>
          </w:p>
        </w:tc>
      </w:tr>
    </w:tbl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853"/>
    <w:rsid w:val="000013F7"/>
    <w:rsid w:val="00011F62"/>
    <w:rsid w:val="000143EA"/>
    <w:rsid w:val="0002237C"/>
    <w:rsid w:val="00022AEC"/>
    <w:rsid w:val="000242E3"/>
    <w:rsid w:val="00024463"/>
    <w:rsid w:val="00037D94"/>
    <w:rsid w:val="00042B89"/>
    <w:rsid w:val="00043002"/>
    <w:rsid w:val="00050738"/>
    <w:rsid w:val="000573E5"/>
    <w:rsid w:val="000635B9"/>
    <w:rsid w:val="00074B83"/>
    <w:rsid w:val="000837EF"/>
    <w:rsid w:val="00085F1E"/>
    <w:rsid w:val="00090057"/>
    <w:rsid w:val="00090777"/>
    <w:rsid w:val="000B14BA"/>
    <w:rsid w:val="000B2647"/>
    <w:rsid w:val="000C09E9"/>
    <w:rsid w:val="000D04C7"/>
    <w:rsid w:val="000D12B3"/>
    <w:rsid w:val="000D73B1"/>
    <w:rsid w:val="000E0B52"/>
    <w:rsid w:val="000E3592"/>
    <w:rsid w:val="001008E7"/>
    <w:rsid w:val="00103972"/>
    <w:rsid w:val="00115DE6"/>
    <w:rsid w:val="00117935"/>
    <w:rsid w:val="001207D2"/>
    <w:rsid w:val="001242ED"/>
    <w:rsid w:val="00124470"/>
    <w:rsid w:val="00124E84"/>
    <w:rsid w:val="00125738"/>
    <w:rsid w:val="00127FCF"/>
    <w:rsid w:val="0013452F"/>
    <w:rsid w:val="001354BA"/>
    <w:rsid w:val="00143CE6"/>
    <w:rsid w:val="00145FB7"/>
    <w:rsid w:val="00147FD3"/>
    <w:rsid w:val="00155828"/>
    <w:rsid w:val="0016010D"/>
    <w:rsid w:val="00165E89"/>
    <w:rsid w:val="00172803"/>
    <w:rsid w:val="00173696"/>
    <w:rsid w:val="0017746A"/>
    <w:rsid w:val="0017798B"/>
    <w:rsid w:val="00183665"/>
    <w:rsid w:val="00187F52"/>
    <w:rsid w:val="001940D8"/>
    <w:rsid w:val="001A1A89"/>
    <w:rsid w:val="001A4303"/>
    <w:rsid w:val="001B1B40"/>
    <w:rsid w:val="001C22E9"/>
    <w:rsid w:val="001C2B71"/>
    <w:rsid w:val="001C2C52"/>
    <w:rsid w:val="001C4097"/>
    <w:rsid w:val="001C5283"/>
    <w:rsid w:val="001C5CB4"/>
    <w:rsid w:val="001D353A"/>
    <w:rsid w:val="001D6A40"/>
    <w:rsid w:val="001E224E"/>
    <w:rsid w:val="001F04F4"/>
    <w:rsid w:val="001F1371"/>
    <w:rsid w:val="00202729"/>
    <w:rsid w:val="00203B96"/>
    <w:rsid w:val="00203BB7"/>
    <w:rsid w:val="00205160"/>
    <w:rsid w:val="002057B9"/>
    <w:rsid w:val="00207E04"/>
    <w:rsid w:val="002156AC"/>
    <w:rsid w:val="0021594B"/>
    <w:rsid w:val="002244E5"/>
    <w:rsid w:val="002277F3"/>
    <w:rsid w:val="0023593C"/>
    <w:rsid w:val="00236367"/>
    <w:rsid w:val="00245413"/>
    <w:rsid w:val="00251358"/>
    <w:rsid w:val="00253399"/>
    <w:rsid w:val="00256C0D"/>
    <w:rsid w:val="0026415D"/>
    <w:rsid w:val="0027143E"/>
    <w:rsid w:val="002844A4"/>
    <w:rsid w:val="002948BE"/>
    <w:rsid w:val="002A7A94"/>
    <w:rsid w:val="002B2FFA"/>
    <w:rsid w:val="002B7880"/>
    <w:rsid w:val="002C693C"/>
    <w:rsid w:val="002D6E56"/>
    <w:rsid w:val="002E2FCC"/>
    <w:rsid w:val="002E446C"/>
    <w:rsid w:val="002F0543"/>
    <w:rsid w:val="002F086F"/>
    <w:rsid w:val="002F7C39"/>
    <w:rsid w:val="003049E0"/>
    <w:rsid w:val="00305420"/>
    <w:rsid w:val="003101B3"/>
    <w:rsid w:val="00311D18"/>
    <w:rsid w:val="00315E5E"/>
    <w:rsid w:val="00323A27"/>
    <w:rsid w:val="0032745F"/>
    <w:rsid w:val="00335F11"/>
    <w:rsid w:val="00336DFB"/>
    <w:rsid w:val="00337CFE"/>
    <w:rsid w:val="003443C0"/>
    <w:rsid w:val="0034456D"/>
    <w:rsid w:val="00347C71"/>
    <w:rsid w:val="0035561E"/>
    <w:rsid w:val="003623D0"/>
    <w:rsid w:val="003704DF"/>
    <w:rsid w:val="003736E1"/>
    <w:rsid w:val="00376994"/>
    <w:rsid w:val="00381210"/>
    <w:rsid w:val="0038358D"/>
    <w:rsid w:val="003871B9"/>
    <w:rsid w:val="00387DF0"/>
    <w:rsid w:val="0039270B"/>
    <w:rsid w:val="00395D6D"/>
    <w:rsid w:val="00396ED8"/>
    <w:rsid w:val="003A039D"/>
    <w:rsid w:val="003A3415"/>
    <w:rsid w:val="003A7D74"/>
    <w:rsid w:val="003B4652"/>
    <w:rsid w:val="003C105F"/>
    <w:rsid w:val="003C3E37"/>
    <w:rsid w:val="003C68AD"/>
    <w:rsid w:val="003C78FA"/>
    <w:rsid w:val="003C7AB7"/>
    <w:rsid w:val="003D28F8"/>
    <w:rsid w:val="003D300F"/>
    <w:rsid w:val="003D542B"/>
    <w:rsid w:val="003F0FF1"/>
    <w:rsid w:val="003F25A8"/>
    <w:rsid w:val="003F4857"/>
    <w:rsid w:val="003F61B8"/>
    <w:rsid w:val="003F737C"/>
    <w:rsid w:val="00401503"/>
    <w:rsid w:val="00401640"/>
    <w:rsid w:val="004111C7"/>
    <w:rsid w:val="004131D3"/>
    <w:rsid w:val="00415330"/>
    <w:rsid w:val="00422665"/>
    <w:rsid w:val="00423DA1"/>
    <w:rsid w:val="004246CD"/>
    <w:rsid w:val="00425779"/>
    <w:rsid w:val="00426A92"/>
    <w:rsid w:val="00436E0E"/>
    <w:rsid w:val="00437946"/>
    <w:rsid w:val="0044400E"/>
    <w:rsid w:val="004452E5"/>
    <w:rsid w:val="00457D85"/>
    <w:rsid w:val="00463846"/>
    <w:rsid w:val="00465D0C"/>
    <w:rsid w:val="00467544"/>
    <w:rsid w:val="00472CE6"/>
    <w:rsid w:val="00476E01"/>
    <w:rsid w:val="004869FD"/>
    <w:rsid w:val="00494280"/>
    <w:rsid w:val="004958C0"/>
    <w:rsid w:val="00497979"/>
    <w:rsid w:val="004A66F4"/>
    <w:rsid w:val="004B6F82"/>
    <w:rsid w:val="004C0C6A"/>
    <w:rsid w:val="004C0E34"/>
    <w:rsid w:val="004C13BE"/>
    <w:rsid w:val="004C6AC7"/>
    <w:rsid w:val="004D04FE"/>
    <w:rsid w:val="004D173E"/>
    <w:rsid w:val="004D5E75"/>
    <w:rsid w:val="004D66D6"/>
    <w:rsid w:val="004D6CE5"/>
    <w:rsid w:val="004E058A"/>
    <w:rsid w:val="004E4D37"/>
    <w:rsid w:val="004F064F"/>
    <w:rsid w:val="004F1B0F"/>
    <w:rsid w:val="004F4E5E"/>
    <w:rsid w:val="00503B15"/>
    <w:rsid w:val="0050654E"/>
    <w:rsid w:val="0051182D"/>
    <w:rsid w:val="005157BF"/>
    <w:rsid w:val="00515E44"/>
    <w:rsid w:val="00517079"/>
    <w:rsid w:val="00522AE0"/>
    <w:rsid w:val="00523E3C"/>
    <w:rsid w:val="0053046E"/>
    <w:rsid w:val="0054080B"/>
    <w:rsid w:val="00547363"/>
    <w:rsid w:val="00557882"/>
    <w:rsid w:val="005611FD"/>
    <w:rsid w:val="00561CB3"/>
    <w:rsid w:val="00566EA3"/>
    <w:rsid w:val="00571EC9"/>
    <w:rsid w:val="00572B5C"/>
    <w:rsid w:val="00575261"/>
    <w:rsid w:val="005776DF"/>
    <w:rsid w:val="00584EA8"/>
    <w:rsid w:val="005866A2"/>
    <w:rsid w:val="00591BC0"/>
    <w:rsid w:val="0059280E"/>
    <w:rsid w:val="00593392"/>
    <w:rsid w:val="00597B60"/>
    <w:rsid w:val="005A0CC5"/>
    <w:rsid w:val="005A1240"/>
    <w:rsid w:val="005A1DBC"/>
    <w:rsid w:val="005A1FDA"/>
    <w:rsid w:val="005A4084"/>
    <w:rsid w:val="005B07B2"/>
    <w:rsid w:val="005B0DE7"/>
    <w:rsid w:val="005B422D"/>
    <w:rsid w:val="005C12D8"/>
    <w:rsid w:val="005C1747"/>
    <w:rsid w:val="005C2DBF"/>
    <w:rsid w:val="005D1685"/>
    <w:rsid w:val="005D2C50"/>
    <w:rsid w:val="005D63F4"/>
    <w:rsid w:val="005D64DA"/>
    <w:rsid w:val="005D791F"/>
    <w:rsid w:val="005D7FE5"/>
    <w:rsid w:val="005E15B1"/>
    <w:rsid w:val="005F1F84"/>
    <w:rsid w:val="005F7C92"/>
    <w:rsid w:val="00602AA4"/>
    <w:rsid w:val="00603418"/>
    <w:rsid w:val="00616D96"/>
    <w:rsid w:val="00617298"/>
    <w:rsid w:val="00631592"/>
    <w:rsid w:val="006333B8"/>
    <w:rsid w:val="00660975"/>
    <w:rsid w:val="006676B3"/>
    <w:rsid w:val="00671C44"/>
    <w:rsid w:val="006854C3"/>
    <w:rsid w:val="006909E5"/>
    <w:rsid w:val="00693F0D"/>
    <w:rsid w:val="006A060F"/>
    <w:rsid w:val="006A1073"/>
    <w:rsid w:val="006A2F24"/>
    <w:rsid w:val="006A30CF"/>
    <w:rsid w:val="006B046B"/>
    <w:rsid w:val="006B1FC5"/>
    <w:rsid w:val="006C0218"/>
    <w:rsid w:val="006C318F"/>
    <w:rsid w:val="006C376A"/>
    <w:rsid w:val="006C5F3F"/>
    <w:rsid w:val="006D2850"/>
    <w:rsid w:val="006E0FC4"/>
    <w:rsid w:val="006E2EA2"/>
    <w:rsid w:val="006E4EE0"/>
    <w:rsid w:val="006E6B60"/>
    <w:rsid w:val="006F0B37"/>
    <w:rsid w:val="006F3761"/>
    <w:rsid w:val="006F3AB6"/>
    <w:rsid w:val="006F3EF9"/>
    <w:rsid w:val="007065ED"/>
    <w:rsid w:val="00711FEB"/>
    <w:rsid w:val="007310D7"/>
    <w:rsid w:val="00732E69"/>
    <w:rsid w:val="007340EA"/>
    <w:rsid w:val="00736697"/>
    <w:rsid w:val="00737AC6"/>
    <w:rsid w:val="0074758B"/>
    <w:rsid w:val="00750381"/>
    <w:rsid w:val="007540BE"/>
    <w:rsid w:val="00762BEF"/>
    <w:rsid w:val="007665B4"/>
    <w:rsid w:val="00767903"/>
    <w:rsid w:val="007813F2"/>
    <w:rsid w:val="00781CE4"/>
    <w:rsid w:val="00782C1D"/>
    <w:rsid w:val="00791768"/>
    <w:rsid w:val="00792FC3"/>
    <w:rsid w:val="007A0217"/>
    <w:rsid w:val="007A1932"/>
    <w:rsid w:val="007A57EE"/>
    <w:rsid w:val="007A667D"/>
    <w:rsid w:val="007B1397"/>
    <w:rsid w:val="007B19B1"/>
    <w:rsid w:val="007B20FF"/>
    <w:rsid w:val="007B24F9"/>
    <w:rsid w:val="007B2559"/>
    <w:rsid w:val="007B2894"/>
    <w:rsid w:val="007B50F0"/>
    <w:rsid w:val="007B67F9"/>
    <w:rsid w:val="007B759A"/>
    <w:rsid w:val="007C40E8"/>
    <w:rsid w:val="007D0E64"/>
    <w:rsid w:val="007D5572"/>
    <w:rsid w:val="007E0C3F"/>
    <w:rsid w:val="007E626F"/>
    <w:rsid w:val="007E7324"/>
    <w:rsid w:val="007F1F54"/>
    <w:rsid w:val="007F252E"/>
    <w:rsid w:val="007F53DD"/>
    <w:rsid w:val="00802049"/>
    <w:rsid w:val="00803848"/>
    <w:rsid w:val="00805DCE"/>
    <w:rsid w:val="00807926"/>
    <w:rsid w:val="00811FA6"/>
    <w:rsid w:val="0081337E"/>
    <w:rsid w:val="00815714"/>
    <w:rsid w:val="00823365"/>
    <w:rsid w:val="00823E1F"/>
    <w:rsid w:val="00823E40"/>
    <w:rsid w:val="00832B74"/>
    <w:rsid w:val="008368EC"/>
    <w:rsid w:val="0084097F"/>
    <w:rsid w:val="00853172"/>
    <w:rsid w:val="00853390"/>
    <w:rsid w:val="00854EF1"/>
    <w:rsid w:val="00855B2B"/>
    <w:rsid w:val="008603F5"/>
    <w:rsid w:val="00861795"/>
    <w:rsid w:val="0086335B"/>
    <w:rsid w:val="00876246"/>
    <w:rsid w:val="00883FB5"/>
    <w:rsid w:val="0088512E"/>
    <w:rsid w:val="008928F5"/>
    <w:rsid w:val="00893E54"/>
    <w:rsid w:val="00894B6B"/>
    <w:rsid w:val="0089724B"/>
    <w:rsid w:val="008A0C90"/>
    <w:rsid w:val="008A3187"/>
    <w:rsid w:val="008C1403"/>
    <w:rsid w:val="008C149A"/>
    <w:rsid w:val="008C2CD5"/>
    <w:rsid w:val="008C3342"/>
    <w:rsid w:val="008C3521"/>
    <w:rsid w:val="008D2355"/>
    <w:rsid w:val="008D44A6"/>
    <w:rsid w:val="008D632D"/>
    <w:rsid w:val="008E2245"/>
    <w:rsid w:val="008E3E0C"/>
    <w:rsid w:val="008E5742"/>
    <w:rsid w:val="008E68B5"/>
    <w:rsid w:val="008F576C"/>
    <w:rsid w:val="009079B9"/>
    <w:rsid w:val="00915119"/>
    <w:rsid w:val="00917589"/>
    <w:rsid w:val="00921692"/>
    <w:rsid w:val="00922AC0"/>
    <w:rsid w:val="009245DB"/>
    <w:rsid w:val="00933F52"/>
    <w:rsid w:val="00934CA7"/>
    <w:rsid w:val="00945091"/>
    <w:rsid w:val="00952458"/>
    <w:rsid w:val="009571EA"/>
    <w:rsid w:val="009624D6"/>
    <w:rsid w:val="00967168"/>
    <w:rsid w:val="009671A6"/>
    <w:rsid w:val="009677BE"/>
    <w:rsid w:val="00974431"/>
    <w:rsid w:val="00977221"/>
    <w:rsid w:val="00984672"/>
    <w:rsid w:val="00985C60"/>
    <w:rsid w:val="00986672"/>
    <w:rsid w:val="009904D1"/>
    <w:rsid w:val="0099267D"/>
    <w:rsid w:val="00996217"/>
    <w:rsid w:val="009A7E5E"/>
    <w:rsid w:val="009B0853"/>
    <w:rsid w:val="009B125B"/>
    <w:rsid w:val="009B4008"/>
    <w:rsid w:val="009C24C6"/>
    <w:rsid w:val="009C3326"/>
    <w:rsid w:val="009C54D7"/>
    <w:rsid w:val="009C5F33"/>
    <w:rsid w:val="009D114E"/>
    <w:rsid w:val="009D1A1C"/>
    <w:rsid w:val="009D1AB7"/>
    <w:rsid w:val="009D34CF"/>
    <w:rsid w:val="009D3822"/>
    <w:rsid w:val="009D3DBB"/>
    <w:rsid w:val="009D407D"/>
    <w:rsid w:val="009E028E"/>
    <w:rsid w:val="009E3622"/>
    <w:rsid w:val="009E400D"/>
    <w:rsid w:val="009E50FA"/>
    <w:rsid w:val="009E5774"/>
    <w:rsid w:val="009F1D99"/>
    <w:rsid w:val="009F5179"/>
    <w:rsid w:val="00A13499"/>
    <w:rsid w:val="00A1438B"/>
    <w:rsid w:val="00A15C2E"/>
    <w:rsid w:val="00A21830"/>
    <w:rsid w:val="00A220A2"/>
    <w:rsid w:val="00A237AD"/>
    <w:rsid w:val="00A32EA7"/>
    <w:rsid w:val="00A376CE"/>
    <w:rsid w:val="00A41072"/>
    <w:rsid w:val="00A424B9"/>
    <w:rsid w:val="00A446AB"/>
    <w:rsid w:val="00A44A1C"/>
    <w:rsid w:val="00A45CDD"/>
    <w:rsid w:val="00A52B73"/>
    <w:rsid w:val="00A553BD"/>
    <w:rsid w:val="00A55693"/>
    <w:rsid w:val="00A63AEF"/>
    <w:rsid w:val="00A64054"/>
    <w:rsid w:val="00A6617D"/>
    <w:rsid w:val="00A72694"/>
    <w:rsid w:val="00A733A6"/>
    <w:rsid w:val="00A749FA"/>
    <w:rsid w:val="00A84240"/>
    <w:rsid w:val="00A85935"/>
    <w:rsid w:val="00A85EFA"/>
    <w:rsid w:val="00A921BD"/>
    <w:rsid w:val="00A95392"/>
    <w:rsid w:val="00A975AC"/>
    <w:rsid w:val="00AA23E9"/>
    <w:rsid w:val="00AA2839"/>
    <w:rsid w:val="00AA40CE"/>
    <w:rsid w:val="00AB01BC"/>
    <w:rsid w:val="00AB4939"/>
    <w:rsid w:val="00AC1902"/>
    <w:rsid w:val="00AC26A3"/>
    <w:rsid w:val="00AD0EA2"/>
    <w:rsid w:val="00AD214C"/>
    <w:rsid w:val="00AD2F45"/>
    <w:rsid w:val="00AD67F0"/>
    <w:rsid w:val="00AD731A"/>
    <w:rsid w:val="00AE590C"/>
    <w:rsid w:val="00AE60F2"/>
    <w:rsid w:val="00AF0BA4"/>
    <w:rsid w:val="00AF39D4"/>
    <w:rsid w:val="00AF5CBF"/>
    <w:rsid w:val="00B07A13"/>
    <w:rsid w:val="00B1421A"/>
    <w:rsid w:val="00B17F59"/>
    <w:rsid w:val="00B201C5"/>
    <w:rsid w:val="00B248DC"/>
    <w:rsid w:val="00B27F00"/>
    <w:rsid w:val="00B30DEE"/>
    <w:rsid w:val="00B33B9F"/>
    <w:rsid w:val="00B41418"/>
    <w:rsid w:val="00B511E9"/>
    <w:rsid w:val="00B53AE6"/>
    <w:rsid w:val="00B55D1D"/>
    <w:rsid w:val="00B732FE"/>
    <w:rsid w:val="00B7413A"/>
    <w:rsid w:val="00B7489F"/>
    <w:rsid w:val="00B829D6"/>
    <w:rsid w:val="00B82FF8"/>
    <w:rsid w:val="00B84288"/>
    <w:rsid w:val="00B8502F"/>
    <w:rsid w:val="00B86B42"/>
    <w:rsid w:val="00B870D5"/>
    <w:rsid w:val="00BA2058"/>
    <w:rsid w:val="00BA27F9"/>
    <w:rsid w:val="00BB2F48"/>
    <w:rsid w:val="00BC7BD2"/>
    <w:rsid w:val="00BE0EA3"/>
    <w:rsid w:val="00BE3171"/>
    <w:rsid w:val="00BE3FD5"/>
    <w:rsid w:val="00BE430D"/>
    <w:rsid w:val="00BF183A"/>
    <w:rsid w:val="00C00CCD"/>
    <w:rsid w:val="00C06DA2"/>
    <w:rsid w:val="00C13868"/>
    <w:rsid w:val="00C14C83"/>
    <w:rsid w:val="00C15B65"/>
    <w:rsid w:val="00C15E95"/>
    <w:rsid w:val="00C172A2"/>
    <w:rsid w:val="00C315AE"/>
    <w:rsid w:val="00C3186A"/>
    <w:rsid w:val="00C32328"/>
    <w:rsid w:val="00C358A6"/>
    <w:rsid w:val="00C4026E"/>
    <w:rsid w:val="00C454A8"/>
    <w:rsid w:val="00C4649A"/>
    <w:rsid w:val="00C5299B"/>
    <w:rsid w:val="00C62D02"/>
    <w:rsid w:val="00C6543C"/>
    <w:rsid w:val="00C67D3B"/>
    <w:rsid w:val="00C71059"/>
    <w:rsid w:val="00C7336C"/>
    <w:rsid w:val="00C74A29"/>
    <w:rsid w:val="00C751CC"/>
    <w:rsid w:val="00C81791"/>
    <w:rsid w:val="00C83211"/>
    <w:rsid w:val="00C85D55"/>
    <w:rsid w:val="00C94A16"/>
    <w:rsid w:val="00CA31F0"/>
    <w:rsid w:val="00CB692C"/>
    <w:rsid w:val="00CB752B"/>
    <w:rsid w:val="00CB789E"/>
    <w:rsid w:val="00CC25E8"/>
    <w:rsid w:val="00CC26B5"/>
    <w:rsid w:val="00CC5401"/>
    <w:rsid w:val="00CE678B"/>
    <w:rsid w:val="00CF17D6"/>
    <w:rsid w:val="00D06526"/>
    <w:rsid w:val="00D1112F"/>
    <w:rsid w:val="00D152C2"/>
    <w:rsid w:val="00D218E1"/>
    <w:rsid w:val="00D24846"/>
    <w:rsid w:val="00D26EA2"/>
    <w:rsid w:val="00D32967"/>
    <w:rsid w:val="00D36246"/>
    <w:rsid w:val="00D37195"/>
    <w:rsid w:val="00D37C3B"/>
    <w:rsid w:val="00D4031E"/>
    <w:rsid w:val="00D435C8"/>
    <w:rsid w:val="00D46270"/>
    <w:rsid w:val="00D46E44"/>
    <w:rsid w:val="00D50AD4"/>
    <w:rsid w:val="00D6385D"/>
    <w:rsid w:val="00D654D3"/>
    <w:rsid w:val="00D67F33"/>
    <w:rsid w:val="00D7136B"/>
    <w:rsid w:val="00D803F0"/>
    <w:rsid w:val="00D82D1D"/>
    <w:rsid w:val="00D90D5E"/>
    <w:rsid w:val="00D93220"/>
    <w:rsid w:val="00DA0BC7"/>
    <w:rsid w:val="00DA1D69"/>
    <w:rsid w:val="00DB1F28"/>
    <w:rsid w:val="00DB6226"/>
    <w:rsid w:val="00DB7A39"/>
    <w:rsid w:val="00DC08D7"/>
    <w:rsid w:val="00DC4DB0"/>
    <w:rsid w:val="00DC79A8"/>
    <w:rsid w:val="00DD0830"/>
    <w:rsid w:val="00DD1777"/>
    <w:rsid w:val="00DD4A36"/>
    <w:rsid w:val="00DD69E8"/>
    <w:rsid w:val="00DE1BB2"/>
    <w:rsid w:val="00DE29E1"/>
    <w:rsid w:val="00DE30A4"/>
    <w:rsid w:val="00DE6005"/>
    <w:rsid w:val="00DF339E"/>
    <w:rsid w:val="00DF6CEA"/>
    <w:rsid w:val="00E03373"/>
    <w:rsid w:val="00E04AED"/>
    <w:rsid w:val="00E05730"/>
    <w:rsid w:val="00E05B6B"/>
    <w:rsid w:val="00E07EC6"/>
    <w:rsid w:val="00E1359C"/>
    <w:rsid w:val="00E17318"/>
    <w:rsid w:val="00E17D47"/>
    <w:rsid w:val="00E2094E"/>
    <w:rsid w:val="00E213A7"/>
    <w:rsid w:val="00E22630"/>
    <w:rsid w:val="00E408AA"/>
    <w:rsid w:val="00E417DC"/>
    <w:rsid w:val="00E53147"/>
    <w:rsid w:val="00E57EAD"/>
    <w:rsid w:val="00E66FBF"/>
    <w:rsid w:val="00E72042"/>
    <w:rsid w:val="00E721DF"/>
    <w:rsid w:val="00E74E54"/>
    <w:rsid w:val="00E752DD"/>
    <w:rsid w:val="00E77806"/>
    <w:rsid w:val="00E92F1C"/>
    <w:rsid w:val="00E93A05"/>
    <w:rsid w:val="00E93DA5"/>
    <w:rsid w:val="00E96751"/>
    <w:rsid w:val="00E968C2"/>
    <w:rsid w:val="00EA129C"/>
    <w:rsid w:val="00EA3077"/>
    <w:rsid w:val="00EA6342"/>
    <w:rsid w:val="00EB7D40"/>
    <w:rsid w:val="00EC4564"/>
    <w:rsid w:val="00EC75C6"/>
    <w:rsid w:val="00ED39C7"/>
    <w:rsid w:val="00EE66E6"/>
    <w:rsid w:val="00EF2F6B"/>
    <w:rsid w:val="00EF65C4"/>
    <w:rsid w:val="00F12224"/>
    <w:rsid w:val="00F12C2E"/>
    <w:rsid w:val="00F275C1"/>
    <w:rsid w:val="00F34533"/>
    <w:rsid w:val="00F35881"/>
    <w:rsid w:val="00F3731F"/>
    <w:rsid w:val="00F42301"/>
    <w:rsid w:val="00F44A86"/>
    <w:rsid w:val="00F5054E"/>
    <w:rsid w:val="00F51CF9"/>
    <w:rsid w:val="00F54117"/>
    <w:rsid w:val="00F5652F"/>
    <w:rsid w:val="00F6450C"/>
    <w:rsid w:val="00F74B2E"/>
    <w:rsid w:val="00F75807"/>
    <w:rsid w:val="00F854C3"/>
    <w:rsid w:val="00F856BB"/>
    <w:rsid w:val="00F87DB0"/>
    <w:rsid w:val="00F977B7"/>
    <w:rsid w:val="00FA371E"/>
    <w:rsid w:val="00FA77C4"/>
    <w:rsid w:val="00FB4664"/>
    <w:rsid w:val="00FB631F"/>
    <w:rsid w:val="00FC04CB"/>
    <w:rsid w:val="00FC49AB"/>
    <w:rsid w:val="00FC62BB"/>
    <w:rsid w:val="00FD11DB"/>
    <w:rsid w:val="00FD1404"/>
    <w:rsid w:val="00FD4350"/>
    <w:rsid w:val="00FD45A5"/>
    <w:rsid w:val="00FE48DE"/>
    <w:rsid w:val="00FE69A0"/>
    <w:rsid w:val="00FE76F3"/>
    <w:rsid w:val="00FF19FC"/>
    <w:rsid w:val="00FF24AA"/>
    <w:rsid w:val="00FF3207"/>
    <w:rsid w:val="00FF4996"/>
    <w:rsid w:val="00FF52CB"/>
    <w:rsid w:val="00FF65AD"/>
    <w:rsid w:val="00FF6E82"/>
    <w:rsid w:val="20AB6FF4"/>
    <w:rsid w:val="2D417BEE"/>
    <w:rsid w:val="4DFB3200"/>
    <w:rsid w:val="60B13F76"/>
    <w:rsid w:val="710D00AD"/>
    <w:rsid w:val="791BB79E"/>
    <w:rsid w:val="7EDF0716"/>
    <w:rsid w:val="7F5F5725"/>
    <w:rsid w:val="7F6E0F63"/>
    <w:rsid w:val="7F76734C"/>
    <w:rsid w:val="AAFFBB8A"/>
    <w:rsid w:val="B4FF4046"/>
    <w:rsid w:val="F7FB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字符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9">
    <w:name w:val="批注框文本 字符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眉 字符"/>
    <w:link w:val="5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2023-06-12T09:34:00Z</dcterms:created>
  <dc:creator>信息中心</dc:creator>
  <cp:lastModifiedBy>信息中心</cp:lastModifiedBy>
  <dcterms:modified xsi:type="dcterms:W3CDTF">2023-06-12T09:42:28Z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16A0E2873D044AEF9F9F6537D95002F9</vt:lpwstr>
  </property>
</Properties>
</file>