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0" t="0" r="92" b="2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58420" cy="139700"/>
          </a:xfrm>
          <a:prstGeom prst="rect">
            <a:avLst/>
          </a:prstGeom>
          <a:noFill/>
          <a:ln w="15875">
            <a:noFill/>
          </a:ln>
          <a:effectLst/>
        </wps:spPr>
        <wps:txbx/>
        <wps:bodyPr wrap="none" lIns="0" tIns="0" rIns="0" bIns="0">
          <a:spAutoFit/>
        </wps:bodyPr>
      </wps:wsp>
    </a:graphicData>
  </a:graphic>
</wp:e2oholder>
</file>